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B3CE" w14:textId="77777777" w:rsidR="00971EA8" w:rsidRPr="00310ABA" w:rsidRDefault="00971EA8" w:rsidP="00310ABA">
      <w:pPr>
        <w:spacing w:before="240" w:after="240" w:line="240" w:lineRule="auto"/>
        <w:rPr>
          <w:rFonts w:ascii="Times New Roman" w:hAnsi="Times New Roman" w:cs="Times New Roman"/>
          <w:b/>
          <w:sz w:val="24"/>
          <w:szCs w:val="24"/>
        </w:rPr>
      </w:pPr>
      <w:r w:rsidRPr="00310ABA">
        <w:rPr>
          <w:rFonts w:ascii="Times New Roman" w:hAnsi="Times New Roman" w:cs="Times New Roman"/>
          <w:b/>
          <w:sz w:val="24"/>
          <w:szCs w:val="24"/>
        </w:rPr>
        <w:t xml:space="preserve">Hack: </w:t>
      </w:r>
    </w:p>
    <w:p w14:paraId="7E0C8F1E" w14:textId="77777777" w:rsidR="00971EA8" w:rsidRDefault="00971EA8" w:rsidP="00310ABA">
      <w:pPr>
        <w:spacing w:before="240" w:after="240" w:line="240" w:lineRule="auto"/>
        <w:rPr>
          <w:rFonts w:ascii="Times New Roman" w:hAnsi="Times New Roman" w:cs="Times New Roman"/>
          <w:sz w:val="24"/>
          <w:szCs w:val="24"/>
        </w:rPr>
      </w:pPr>
      <w:r w:rsidRPr="00310ABA">
        <w:rPr>
          <w:rFonts w:ascii="Times New Roman" w:hAnsi="Times New Roman" w:cs="Times New Roman"/>
          <w:sz w:val="24"/>
          <w:szCs w:val="24"/>
        </w:rPr>
        <w:t>Service Learning Leaders and the Generation 2020 Workforce</w:t>
      </w:r>
    </w:p>
    <w:p w14:paraId="28E6723C" w14:textId="7BB36BEB" w:rsidR="00210AD3" w:rsidRDefault="00210AD3" w:rsidP="00210AD3">
      <w:pPr>
        <w:spacing w:after="0" w:line="240" w:lineRule="auto"/>
        <w:rPr>
          <w:rFonts w:ascii="Times New Roman" w:hAnsi="Times New Roman" w:cs="Times New Roman"/>
          <w:sz w:val="24"/>
          <w:szCs w:val="24"/>
        </w:rPr>
      </w:pPr>
      <w:r>
        <w:rPr>
          <w:rFonts w:ascii="Times New Roman" w:hAnsi="Times New Roman" w:cs="Times New Roman"/>
          <w:sz w:val="24"/>
          <w:szCs w:val="24"/>
        </w:rPr>
        <w:t>Dr. Elwood F. Holton III</w:t>
      </w:r>
    </w:p>
    <w:p w14:paraId="2BB93859" w14:textId="107502B8" w:rsidR="00210AD3" w:rsidRDefault="00210AD3" w:rsidP="00210AD3">
      <w:pPr>
        <w:spacing w:after="0" w:line="240" w:lineRule="auto"/>
        <w:rPr>
          <w:rFonts w:ascii="Times New Roman" w:hAnsi="Times New Roman" w:cs="Times New Roman"/>
          <w:sz w:val="24"/>
          <w:szCs w:val="24"/>
        </w:rPr>
      </w:pPr>
      <w:r>
        <w:rPr>
          <w:rFonts w:ascii="Times New Roman" w:hAnsi="Times New Roman" w:cs="Times New Roman"/>
          <w:sz w:val="24"/>
          <w:szCs w:val="24"/>
        </w:rPr>
        <w:t>Blanche Hill</w:t>
      </w:r>
    </w:p>
    <w:p w14:paraId="2D40226A" w14:textId="40996E66" w:rsidR="00210AD3" w:rsidRDefault="00210AD3" w:rsidP="00210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Vicky </w:t>
      </w:r>
      <w:proofErr w:type="spellStart"/>
      <w:r>
        <w:rPr>
          <w:rFonts w:ascii="Times New Roman" w:hAnsi="Times New Roman" w:cs="Times New Roman"/>
          <w:sz w:val="24"/>
          <w:szCs w:val="24"/>
        </w:rPr>
        <w:t>Katsioloudes</w:t>
      </w:r>
      <w:proofErr w:type="spellEnd"/>
    </w:p>
    <w:p w14:paraId="73F607E2" w14:textId="32EFD18E" w:rsidR="00210AD3" w:rsidRDefault="00210AD3" w:rsidP="00210AD3">
      <w:pPr>
        <w:spacing w:after="0" w:line="240" w:lineRule="auto"/>
        <w:rPr>
          <w:rFonts w:ascii="Times New Roman" w:hAnsi="Times New Roman" w:cs="Times New Roman"/>
          <w:sz w:val="24"/>
          <w:szCs w:val="24"/>
        </w:rPr>
      </w:pPr>
      <w:r>
        <w:rPr>
          <w:rFonts w:ascii="Times New Roman" w:hAnsi="Times New Roman" w:cs="Times New Roman"/>
          <w:sz w:val="24"/>
          <w:szCs w:val="24"/>
        </w:rPr>
        <w:t>Charles Beard</w:t>
      </w:r>
    </w:p>
    <w:p w14:paraId="592D1E4A" w14:textId="7DB72EAB" w:rsidR="00210AD3" w:rsidRDefault="00210AD3" w:rsidP="00210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Erastus </w:t>
      </w:r>
      <w:proofErr w:type="spellStart"/>
      <w:r>
        <w:rPr>
          <w:rFonts w:ascii="Times New Roman" w:hAnsi="Times New Roman" w:cs="Times New Roman"/>
          <w:sz w:val="24"/>
          <w:szCs w:val="24"/>
        </w:rPr>
        <w:t>Ndinguri</w:t>
      </w:r>
      <w:proofErr w:type="spellEnd"/>
    </w:p>
    <w:p w14:paraId="3546F1CE" w14:textId="77CCFE58" w:rsidR="00210AD3" w:rsidRDefault="00210AD3" w:rsidP="00210AD3">
      <w:pPr>
        <w:spacing w:after="0" w:line="240" w:lineRule="auto"/>
        <w:rPr>
          <w:rFonts w:ascii="Times New Roman" w:hAnsi="Times New Roman" w:cs="Times New Roman"/>
          <w:sz w:val="24"/>
          <w:szCs w:val="24"/>
        </w:rPr>
      </w:pPr>
      <w:r>
        <w:rPr>
          <w:rFonts w:ascii="Times New Roman" w:hAnsi="Times New Roman" w:cs="Times New Roman"/>
          <w:sz w:val="24"/>
          <w:szCs w:val="24"/>
        </w:rPr>
        <w:t>Tim Rose</w:t>
      </w:r>
      <w:bookmarkStart w:id="0" w:name="_GoBack"/>
      <w:bookmarkEnd w:id="0"/>
    </w:p>
    <w:p w14:paraId="77865738" w14:textId="0E4671AE" w:rsidR="00210AD3" w:rsidRPr="00310ABA" w:rsidRDefault="00210AD3" w:rsidP="00310ABA">
      <w:pPr>
        <w:spacing w:before="240" w:after="240" w:line="240" w:lineRule="auto"/>
        <w:rPr>
          <w:rFonts w:ascii="Times New Roman" w:hAnsi="Times New Roman" w:cs="Times New Roman"/>
          <w:sz w:val="24"/>
          <w:szCs w:val="24"/>
        </w:rPr>
      </w:pPr>
      <w:r>
        <w:rPr>
          <w:rFonts w:ascii="Times New Roman" w:hAnsi="Times New Roman" w:cs="Times New Roman"/>
          <w:sz w:val="24"/>
          <w:szCs w:val="24"/>
        </w:rPr>
        <w:t>Louisiana State University</w:t>
      </w:r>
    </w:p>
    <w:p w14:paraId="42DB7553" w14:textId="77777777" w:rsidR="00971EA8" w:rsidRPr="00310ABA" w:rsidRDefault="00971EA8" w:rsidP="00310ABA">
      <w:pPr>
        <w:spacing w:before="240" w:after="240" w:line="240" w:lineRule="auto"/>
        <w:rPr>
          <w:rFonts w:ascii="Times New Roman" w:hAnsi="Times New Roman" w:cs="Times New Roman"/>
          <w:b/>
          <w:sz w:val="24"/>
          <w:szCs w:val="24"/>
        </w:rPr>
      </w:pPr>
      <w:r w:rsidRPr="00310ABA">
        <w:rPr>
          <w:rFonts w:ascii="Times New Roman" w:hAnsi="Times New Roman" w:cs="Times New Roman"/>
          <w:b/>
          <w:sz w:val="24"/>
          <w:szCs w:val="24"/>
        </w:rPr>
        <w:t xml:space="preserve">Summary: </w:t>
      </w:r>
    </w:p>
    <w:p w14:paraId="7830BBB4" w14:textId="3C24B221" w:rsidR="00971EA8" w:rsidRPr="006C6FB8" w:rsidRDefault="00971EA8" w:rsidP="00310ABA">
      <w:pPr>
        <w:spacing w:before="240" w:after="240" w:line="240" w:lineRule="auto"/>
        <w:rPr>
          <w:rFonts w:ascii="Times New Roman" w:hAnsi="Times New Roman" w:cs="Times New Roman"/>
          <w:color w:val="FF0000"/>
          <w:sz w:val="24"/>
          <w:szCs w:val="24"/>
        </w:rPr>
      </w:pPr>
      <w:r w:rsidRPr="006C6FB8">
        <w:rPr>
          <w:rFonts w:ascii="Times New Roman" w:hAnsi="Times New Roman" w:cs="Times New Roman"/>
          <w:color w:val="FF0000"/>
          <w:sz w:val="24"/>
          <w:szCs w:val="24"/>
        </w:rPr>
        <w:t>Leaders need to embody the values</w:t>
      </w:r>
      <w:r w:rsidR="006C6FB8" w:rsidRPr="006C6FB8">
        <w:rPr>
          <w:rFonts w:ascii="Times New Roman" w:hAnsi="Times New Roman" w:cs="Times New Roman"/>
          <w:color w:val="FF0000"/>
          <w:sz w:val="24"/>
          <w:szCs w:val="24"/>
        </w:rPr>
        <w:t xml:space="preserve"> of the generations they serve and through implementing the 7Cs model </w:t>
      </w:r>
      <w:r w:rsidR="001E33CB">
        <w:rPr>
          <w:rFonts w:ascii="Times New Roman" w:hAnsi="Times New Roman" w:cs="Times New Roman"/>
          <w:color w:val="FF0000"/>
          <w:sz w:val="24"/>
          <w:szCs w:val="24"/>
        </w:rPr>
        <w:t>of social change</w:t>
      </w:r>
      <w:r w:rsidR="00BB62AE">
        <w:rPr>
          <w:rFonts w:ascii="Times New Roman" w:hAnsi="Times New Roman" w:cs="Times New Roman"/>
          <w:color w:val="FF0000"/>
          <w:sz w:val="24"/>
          <w:szCs w:val="24"/>
        </w:rPr>
        <w:t xml:space="preserve"> and service learning</w:t>
      </w:r>
      <w:r w:rsidR="006C6FB8" w:rsidRPr="006C6FB8">
        <w:rPr>
          <w:rFonts w:ascii="Times New Roman" w:hAnsi="Times New Roman" w:cs="Times New Roman"/>
          <w:color w:val="FF0000"/>
          <w:sz w:val="24"/>
          <w:szCs w:val="24"/>
        </w:rPr>
        <w:t xml:space="preserve"> this can become a reality! </w:t>
      </w:r>
    </w:p>
    <w:p w14:paraId="4FC5B886" w14:textId="77777777" w:rsidR="00BB62AE" w:rsidRDefault="00BB62AE" w:rsidP="00BB62AE">
      <w:pPr>
        <w:spacing w:before="240" w:after="240" w:line="240" w:lineRule="auto"/>
        <w:ind w:left="1440"/>
        <w:rPr>
          <w:rFonts w:ascii="Times New Roman" w:hAnsi="Times New Roman" w:cs="Times New Roman"/>
          <w:b/>
          <w:sz w:val="24"/>
          <w:szCs w:val="24"/>
        </w:rPr>
      </w:pPr>
      <w:r>
        <w:rPr>
          <w:rFonts w:ascii="Helvetica" w:hAnsi="Helvetica" w:cs="Helvetica"/>
          <w:noProof/>
          <w:sz w:val="24"/>
          <w:szCs w:val="24"/>
        </w:rPr>
        <w:drawing>
          <wp:inline distT="0" distB="0" distL="0" distR="0" wp14:anchorId="6F9ABBEF" wp14:editId="1596A85D">
            <wp:extent cx="3429000" cy="256748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567485"/>
                    </a:xfrm>
                    <a:prstGeom prst="rect">
                      <a:avLst/>
                    </a:prstGeom>
                    <a:noFill/>
                    <a:ln>
                      <a:noFill/>
                    </a:ln>
                  </pic:spPr>
                </pic:pic>
              </a:graphicData>
            </a:graphic>
          </wp:inline>
        </w:drawing>
      </w:r>
    </w:p>
    <w:p w14:paraId="436712C2" w14:textId="6F44C41E" w:rsidR="00971EA8" w:rsidRPr="00310ABA" w:rsidRDefault="00971EA8" w:rsidP="00310ABA">
      <w:pPr>
        <w:spacing w:before="240" w:after="240" w:line="240" w:lineRule="auto"/>
        <w:rPr>
          <w:rFonts w:ascii="Times New Roman" w:hAnsi="Times New Roman" w:cs="Times New Roman"/>
          <w:b/>
          <w:sz w:val="24"/>
          <w:szCs w:val="24"/>
        </w:rPr>
      </w:pPr>
      <w:r w:rsidRPr="00310ABA">
        <w:rPr>
          <w:rFonts w:ascii="Times New Roman" w:hAnsi="Times New Roman" w:cs="Times New Roman"/>
          <w:b/>
          <w:sz w:val="24"/>
          <w:szCs w:val="24"/>
        </w:rPr>
        <w:t xml:space="preserve">Moonshots: </w:t>
      </w:r>
    </w:p>
    <w:p w14:paraId="644778F0" w14:textId="77777777" w:rsidR="00971EA8" w:rsidRPr="00310ABA" w:rsidRDefault="00971EA8" w:rsidP="00310ABA">
      <w:pPr>
        <w:spacing w:before="240" w:after="240" w:line="240" w:lineRule="auto"/>
        <w:rPr>
          <w:rFonts w:ascii="Times New Roman" w:hAnsi="Times New Roman" w:cs="Times New Roman"/>
          <w:sz w:val="24"/>
          <w:szCs w:val="24"/>
        </w:rPr>
      </w:pPr>
      <w:r w:rsidRPr="00310ABA">
        <w:rPr>
          <w:rFonts w:ascii="Times New Roman" w:hAnsi="Times New Roman" w:cs="Times New Roman"/>
          <w:sz w:val="24"/>
          <w:szCs w:val="24"/>
        </w:rPr>
        <w:t>-Embed the Ethos of Community and Citizenship</w:t>
      </w:r>
      <w:r w:rsidRPr="00310ABA">
        <w:rPr>
          <w:rFonts w:ascii="Times New Roman" w:hAnsi="Times New Roman" w:cs="Times New Roman"/>
          <w:sz w:val="24"/>
          <w:szCs w:val="24"/>
        </w:rPr>
        <w:br/>
        <w:t>-Rethink the Philosophical Foundations of Management</w:t>
      </w:r>
      <w:r w:rsidRPr="00310ABA">
        <w:rPr>
          <w:rFonts w:ascii="Times New Roman" w:hAnsi="Times New Roman" w:cs="Times New Roman"/>
          <w:sz w:val="24"/>
          <w:szCs w:val="24"/>
        </w:rPr>
        <w:br/>
        <w:t>-Take the Work out of Work</w:t>
      </w:r>
    </w:p>
    <w:p w14:paraId="24F77A0A" w14:textId="77777777" w:rsidR="00971EA8" w:rsidRPr="00310ABA" w:rsidRDefault="00971EA8" w:rsidP="00310ABA">
      <w:pPr>
        <w:spacing w:before="240" w:after="240" w:line="240" w:lineRule="auto"/>
        <w:rPr>
          <w:rFonts w:ascii="Times New Roman" w:hAnsi="Times New Roman" w:cs="Times New Roman"/>
          <w:b/>
          <w:sz w:val="24"/>
          <w:szCs w:val="24"/>
        </w:rPr>
      </w:pPr>
      <w:r w:rsidRPr="00310ABA">
        <w:rPr>
          <w:rFonts w:ascii="Times New Roman" w:hAnsi="Times New Roman" w:cs="Times New Roman"/>
          <w:b/>
          <w:sz w:val="24"/>
          <w:szCs w:val="24"/>
        </w:rPr>
        <w:t>Problem Identification:</w:t>
      </w:r>
    </w:p>
    <w:p w14:paraId="451185DC" w14:textId="77777777" w:rsidR="00971EA8" w:rsidRPr="00310ABA" w:rsidRDefault="00971EA8"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Too often, those leaders who rise to the top are viewed by their followers as having a God complex. Followers joke around water coolers, on Facebook posts, and at holiday parties about their attitude. The common understanding is that these leaders take themselves too seriously.</w:t>
      </w:r>
    </w:p>
    <w:p w14:paraId="4C49138D" w14:textId="77777777" w:rsidR="00971EA8" w:rsidRPr="00310ABA" w:rsidRDefault="00971EA8"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lastRenderedPageBreak/>
        <w:t>Leaders who perpetuate this stereotype behave with a sense of entitlement. They concentrate on being respected for what they have done in the past, rather than for what they will do in the future. Below are some unintended consequences of their actions:</w:t>
      </w:r>
    </w:p>
    <w:p w14:paraId="2A7FDEC4" w14:textId="77777777" w:rsidR="00971EA8" w:rsidRPr="00310ABA" w:rsidRDefault="00971EA8" w:rsidP="002A4795">
      <w:pPr>
        <w:pStyle w:val="ListParagraph"/>
        <w:numPr>
          <w:ilvl w:val="0"/>
          <w:numId w:val="3"/>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Decreased Worker Productivity</w:t>
      </w:r>
    </w:p>
    <w:p w14:paraId="0691D72E" w14:textId="77777777" w:rsidR="00971EA8" w:rsidRPr="00310ABA" w:rsidRDefault="00971EA8" w:rsidP="002A4795">
      <w:pPr>
        <w:pStyle w:val="ListParagraph"/>
        <w:numPr>
          <w:ilvl w:val="0"/>
          <w:numId w:val="3"/>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Social Media Restraints out of Fear of Criticism</w:t>
      </w:r>
    </w:p>
    <w:p w14:paraId="23F8A840" w14:textId="77777777" w:rsidR="00971EA8" w:rsidRPr="00310ABA" w:rsidRDefault="00971EA8" w:rsidP="002A4795">
      <w:pPr>
        <w:pStyle w:val="ListParagraph"/>
        <w:numPr>
          <w:ilvl w:val="0"/>
          <w:numId w:val="3"/>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Internal Follower Resistance of Leaders</w:t>
      </w:r>
    </w:p>
    <w:p w14:paraId="155B5CFE" w14:textId="77777777" w:rsidR="00971EA8" w:rsidRPr="00310ABA" w:rsidRDefault="00971EA8" w:rsidP="002A4795">
      <w:pPr>
        <w:pStyle w:val="ListParagraph"/>
        <w:numPr>
          <w:ilvl w:val="0"/>
          <w:numId w:val="3"/>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Unspoken Disagreements in Organizations</w:t>
      </w:r>
    </w:p>
    <w:p w14:paraId="6D0B4986" w14:textId="77777777" w:rsidR="00971EA8" w:rsidRDefault="00971EA8"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 xml:space="preserve">Ultimately, the problem is that because so many leaders take themselves too seriously, their ideas don’t get full recognition and organizations lose out. What can companies do to help leaders manage their egos and inspire their </w:t>
      </w:r>
      <w:r w:rsidR="00A02344">
        <w:rPr>
          <w:rFonts w:ascii="Times New Roman" w:hAnsi="Times New Roman" w:cs="Times New Roman"/>
          <w:sz w:val="24"/>
          <w:szCs w:val="24"/>
        </w:rPr>
        <w:t>leadership team and empower all employees to be leaders</w:t>
      </w:r>
      <w:r w:rsidRPr="00310ABA">
        <w:rPr>
          <w:rFonts w:ascii="Times New Roman" w:hAnsi="Times New Roman" w:cs="Times New Roman"/>
          <w:sz w:val="24"/>
          <w:szCs w:val="24"/>
        </w:rPr>
        <w:t>?</w:t>
      </w:r>
    </w:p>
    <w:p w14:paraId="01DE22F6" w14:textId="41EFF0EA" w:rsidR="001E33CB" w:rsidRPr="001E33CB" w:rsidRDefault="001E33CB" w:rsidP="002A4795">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Solution:</w:t>
      </w:r>
    </w:p>
    <w:p w14:paraId="65107DEF" w14:textId="77777777" w:rsidR="00310ABA" w:rsidRPr="00310ABA" w:rsidRDefault="00310ABA"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“The intention of positive social change is at the heart of leadership, regardless of the outcome” (Komives and Wagner, p. 53).  The Social Change Model provides a framework for how an organization can promote involvement of its leaders in their community</w:t>
      </w:r>
      <w:r w:rsidR="00A02344">
        <w:rPr>
          <w:rFonts w:ascii="Times New Roman" w:hAnsi="Times New Roman" w:cs="Times New Roman"/>
          <w:sz w:val="24"/>
          <w:szCs w:val="24"/>
        </w:rPr>
        <w:t xml:space="preserve"> </w:t>
      </w:r>
      <w:r w:rsidR="00A02344">
        <w:rPr>
          <w:rFonts w:ascii="Times New Roman" w:hAnsi="Times New Roman" w:cs="Times New Roman"/>
          <w:color w:val="FF0000"/>
          <w:sz w:val="24"/>
          <w:szCs w:val="24"/>
        </w:rPr>
        <w:t>utilizing service learning</w:t>
      </w:r>
      <w:r w:rsidRPr="00310ABA">
        <w:rPr>
          <w:rFonts w:ascii="Times New Roman" w:hAnsi="Times New Roman" w:cs="Times New Roman"/>
          <w:sz w:val="24"/>
          <w:szCs w:val="24"/>
        </w:rPr>
        <w:t xml:space="preserve"> and thus create better leadership within the organization.  The 7Cs of the model can be used to promote service learning within an organization.  The 7Cs are divided into Group Values, Individual Values, and Society/Community Values.  </w:t>
      </w:r>
    </w:p>
    <w:p w14:paraId="44BC1529" w14:textId="77777777" w:rsidR="00310ABA" w:rsidRPr="00310ABA" w:rsidRDefault="00310ABA"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By implementing the 7Cs in an organization, the organization will not only develop a successful service learning opportunity but will develop their leaders.  The development of</w:t>
      </w:r>
      <w:r w:rsidR="00A02344">
        <w:rPr>
          <w:rFonts w:ascii="Times New Roman" w:hAnsi="Times New Roman" w:cs="Times New Roman"/>
          <w:sz w:val="24"/>
          <w:szCs w:val="24"/>
        </w:rPr>
        <w:t xml:space="preserve"> </w:t>
      </w:r>
      <w:r w:rsidR="00A02344" w:rsidRPr="00A02344">
        <w:rPr>
          <w:rFonts w:ascii="Times New Roman" w:hAnsi="Times New Roman" w:cs="Times New Roman"/>
          <w:color w:val="FF0000"/>
          <w:sz w:val="24"/>
          <w:szCs w:val="24"/>
        </w:rPr>
        <w:t>social change</w:t>
      </w:r>
      <w:r w:rsidRPr="00310ABA">
        <w:rPr>
          <w:rFonts w:ascii="Times New Roman" w:hAnsi="Times New Roman" w:cs="Times New Roman"/>
          <w:sz w:val="24"/>
          <w:szCs w:val="24"/>
        </w:rPr>
        <w:t xml:space="preserve"> leadership skills will lead to higher productivity, lower turnover, an understanding of an organization’s mission, vision, and values, a respect for diversity, </w:t>
      </w:r>
      <w:r w:rsidR="00A02344" w:rsidRPr="00A02344">
        <w:rPr>
          <w:rFonts w:ascii="Times New Roman" w:hAnsi="Times New Roman" w:cs="Times New Roman"/>
          <w:color w:val="FF0000"/>
          <w:sz w:val="24"/>
          <w:szCs w:val="24"/>
        </w:rPr>
        <w:t>development of collaboration and listening skills</w:t>
      </w:r>
      <w:r w:rsidR="00A02344">
        <w:rPr>
          <w:rFonts w:ascii="Times New Roman" w:hAnsi="Times New Roman" w:cs="Times New Roman"/>
          <w:sz w:val="24"/>
          <w:szCs w:val="24"/>
        </w:rPr>
        <w:t xml:space="preserve">, </w:t>
      </w:r>
      <w:r w:rsidRPr="00310ABA">
        <w:rPr>
          <w:rFonts w:ascii="Times New Roman" w:hAnsi="Times New Roman" w:cs="Times New Roman"/>
          <w:sz w:val="24"/>
          <w:szCs w:val="24"/>
        </w:rPr>
        <w:t>and better conflict resolution skills.  Employees will gain a respect for their supervisors.  The organization as a whole will also develop strategies for dealing with change, and promote patience with change, and acceptance of change among all its members.</w:t>
      </w:r>
    </w:p>
    <w:p w14:paraId="7E84AFD7" w14:textId="77777777" w:rsidR="00310ABA" w:rsidRPr="00310ABA" w:rsidRDefault="00310ABA" w:rsidP="002A4795">
      <w:pPr>
        <w:spacing w:before="240" w:after="240" w:line="240" w:lineRule="auto"/>
        <w:ind w:firstLine="720"/>
        <w:jc w:val="both"/>
        <w:rPr>
          <w:rFonts w:ascii="Times New Roman" w:hAnsi="Times New Roman" w:cs="Times New Roman"/>
          <w:b/>
          <w:sz w:val="24"/>
          <w:szCs w:val="24"/>
        </w:rPr>
      </w:pPr>
      <w:r w:rsidRPr="00310ABA">
        <w:rPr>
          <w:rFonts w:ascii="Times New Roman" w:hAnsi="Times New Roman" w:cs="Times New Roman"/>
          <w:b/>
          <w:sz w:val="24"/>
          <w:szCs w:val="24"/>
        </w:rPr>
        <w:t>Group Values:</w:t>
      </w:r>
    </w:p>
    <w:p w14:paraId="435AC52A" w14:textId="77777777" w:rsidR="00310ABA" w:rsidRPr="00310ABA" w:rsidRDefault="00310ABA" w:rsidP="002A4795">
      <w:pPr>
        <w:pStyle w:val="ListParagraph"/>
        <w:numPr>
          <w:ilvl w:val="0"/>
          <w:numId w:val="4"/>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t xml:space="preserve">Common Purpose: </w:t>
      </w:r>
      <w:r w:rsidRPr="00310ABA">
        <w:rPr>
          <w:rFonts w:ascii="Times New Roman" w:hAnsi="Times New Roman" w:cs="Times New Roman"/>
          <w:sz w:val="24"/>
          <w:szCs w:val="24"/>
        </w:rPr>
        <w:t>Establish the reason why executives are implementing service learning in an organization.  Gain a commitment from leaders in the organization and ensure everyone is on board.  This will lead to leaders with increased decision making skills, creative thinking skills, and employees who can work with others and collaborate.</w:t>
      </w:r>
    </w:p>
    <w:p w14:paraId="0C4AB20E" w14:textId="77777777" w:rsidR="00310ABA" w:rsidRPr="00310ABA" w:rsidRDefault="00310ABA" w:rsidP="002A4795">
      <w:pPr>
        <w:pStyle w:val="ListParagraph"/>
        <w:numPr>
          <w:ilvl w:val="0"/>
          <w:numId w:val="4"/>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t>Collaboration:</w:t>
      </w:r>
      <w:r w:rsidRPr="00310ABA">
        <w:rPr>
          <w:rFonts w:ascii="Times New Roman" w:hAnsi="Times New Roman" w:cs="Times New Roman"/>
          <w:sz w:val="24"/>
          <w:szCs w:val="24"/>
        </w:rPr>
        <w:t xml:space="preserve"> Involve leaders in the decision making process when designing service learning opportunities.  Collaboration will lead to leaders who work better together and can generate effective solutions to problems an organization faces.</w:t>
      </w:r>
    </w:p>
    <w:p w14:paraId="289D75BD" w14:textId="77777777" w:rsidR="00310ABA" w:rsidRPr="00310ABA" w:rsidRDefault="00310ABA" w:rsidP="002A4795">
      <w:pPr>
        <w:pStyle w:val="ListParagraph"/>
        <w:numPr>
          <w:ilvl w:val="0"/>
          <w:numId w:val="4"/>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t xml:space="preserve">Controversy with Civility: </w:t>
      </w:r>
      <w:r w:rsidRPr="00310ABA">
        <w:rPr>
          <w:rFonts w:ascii="Times New Roman" w:hAnsi="Times New Roman" w:cs="Times New Roman"/>
          <w:sz w:val="24"/>
          <w:szCs w:val="24"/>
        </w:rPr>
        <w:t>Promotion of an environment where everyone is free to share ideas and individual viewpoints are viewed as a way to contribute to success.  Inclusiveness, commitment, and a sense of purpose develop as a result of controversy with civility.  Leaders develop active listening skills, communication skills, as well as mediation and negotiation skills.</w:t>
      </w:r>
    </w:p>
    <w:p w14:paraId="3BBAA568" w14:textId="77777777" w:rsidR="00310ABA" w:rsidRPr="00310ABA" w:rsidRDefault="00310ABA" w:rsidP="002A4795">
      <w:pPr>
        <w:spacing w:before="240" w:after="240" w:line="240" w:lineRule="auto"/>
        <w:jc w:val="both"/>
        <w:rPr>
          <w:rFonts w:ascii="Times New Roman" w:hAnsi="Times New Roman" w:cs="Times New Roman"/>
          <w:b/>
          <w:sz w:val="24"/>
          <w:szCs w:val="24"/>
        </w:rPr>
      </w:pPr>
      <w:r w:rsidRPr="00310ABA">
        <w:rPr>
          <w:rFonts w:ascii="Times New Roman" w:hAnsi="Times New Roman" w:cs="Times New Roman"/>
          <w:b/>
          <w:sz w:val="24"/>
          <w:szCs w:val="24"/>
        </w:rPr>
        <w:t>Individual Values</w:t>
      </w:r>
    </w:p>
    <w:p w14:paraId="02686725" w14:textId="77777777" w:rsidR="00310ABA" w:rsidRPr="00310ABA" w:rsidRDefault="00310ABA" w:rsidP="002A4795">
      <w:pPr>
        <w:pStyle w:val="ListParagraph"/>
        <w:numPr>
          <w:ilvl w:val="0"/>
          <w:numId w:val="4"/>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lastRenderedPageBreak/>
        <w:t xml:space="preserve">Consciousness of Self:  </w:t>
      </w:r>
      <w:r w:rsidRPr="00310ABA">
        <w:rPr>
          <w:rFonts w:ascii="Times New Roman" w:hAnsi="Times New Roman" w:cs="Times New Roman"/>
          <w:sz w:val="24"/>
          <w:szCs w:val="24"/>
        </w:rPr>
        <w:t>Service-learning allows your leaders to gain a value of themselves as well as others.   It promotes an understanding of how change occurs within an organization.  Organizations will develop leaders with openness for feedback, readiness for change, and commitment to social change.</w:t>
      </w:r>
    </w:p>
    <w:p w14:paraId="7A499A2E" w14:textId="77777777" w:rsidR="00310ABA" w:rsidRPr="00310ABA" w:rsidRDefault="00310ABA" w:rsidP="002A4795">
      <w:pPr>
        <w:pStyle w:val="ListParagraph"/>
        <w:numPr>
          <w:ilvl w:val="0"/>
          <w:numId w:val="4"/>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t xml:space="preserve">Congruence: </w:t>
      </w:r>
      <w:r w:rsidRPr="00310ABA">
        <w:rPr>
          <w:rFonts w:ascii="Times New Roman" w:hAnsi="Times New Roman" w:cs="Times New Roman"/>
          <w:sz w:val="24"/>
          <w:szCs w:val="24"/>
        </w:rPr>
        <w:t xml:space="preserve">An organization explores what the personal values of its members are.  Leaders develop a commitment to self-evaluation, and begin to respect the differences of others.  </w:t>
      </w:r>
    </w:p>
    <w:p w14:paraId="74ACC933" w14:textId="77777777" w:rsidR="00310ABA" w:rsidRPr="00310ABA" w:rsidRDefault="00310ABA" w:rsidP="002A4795">
      <w:pPr>
        <w:pStyle w:val="ListParagraph"/>
        <w:numPr>
          <w:ilvl w:val="0"/>
          <w:numId w:val="4"/>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t>Commitment:</w:t>
      </w:r>
      <w:r w:rsidRPr="00310ABA">
        <w:rPr>
          <w:rFonts w:ascii="Times New Roman" w:hAnsi="Times New Roman" w:cs="Times New Roman"/>
          <w:sz w:val="24"/>
          <w:szCs w:val="24"/>
        </w:rPr>
        <w:t xml:space="preserve"> Organizations gain a commitment from leaders based on personal beliefs and values for the service learning opportunity.  Leaders develop a passion, internal motivation, and discipline themselves and gain a commitment from the employees they supervise.</w:t>
      </w:r>
    </w:p>
    <w:p w14:paraId="23AFAF6D" w14:textId="77777777" w:rsidR="00310ABA" w:rsidRPr="00310ABA" w:rsidRDefault="00310ABA" w:rsidP="002A4795">
      <w:pPr>
        <w:spacing w:before="240" w:after="240" w:line="240" w:lineRule="auto"/>
        <w:jc w:val="both"/>
        <w:rPr>
          <w:rFonts w:ascii="Times New Roman" w:hAnsi="Times New Roman" w:cs="Times New Roman"/>
          <w:b/>
          <w:sz w:val="24"/>
          <w:szCs w:val="24"/>
        </w:rPr>
      </w:pPr>
      <w:r w:rsidRPr="00310ABA">
        <w:rPr>
          <w:rFonts w:ascii="Times New Roman" w:hAnsi="Times New Roman" w:cs="Times New Roman"/>
          <w:b/>
          <w:sz w:val="24"/>
          <w:szCs w:val="24"/>
        </w:rPr>
        <w:t>Society/Community Values:</w:t>
      </w:r>
    </w:p>
    <w:p w14:paraId="25E9B2DA" w14:textId="77777777" w:rsidR="00310ABA" w:rsidRPr="00310ABA" w:rsidRDefault="00310ABA" w:rsidP="002A4795">
      <w:pPr>
        <w:pStyle w:val="ListParagraph"/>
        <w:numPr>
          <w:ilvl w:val="0"/>
          <w:numId w:val="5"/>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b/>
          <w:sz w:val="24"/>
          <w:szCs w:val="24"/>
        </w:rPr>
        <w:t>Citizenship:</w:t>
      </w:r>
      <w:r w:rsidRPr="00310ABA">
        <w:rPr>
          <w:rFonts w:ascii="Times New Roman" w:hAnsi="Times New Roman" w:cs="Times New Roman"/>
          <w:sz w:val="24"/>
          <w:szCs w:val="24"/>
        </w:rPr>
        <w:t xml:space="preserve"> The organization promotes community building, social responsibility, and rights and responsibility.  Leaders develop optimism, appreciation for diversity, and an ethic of care, empathy, and creativity by promoting citizenship.</w:t>
      </w:r>
    </w:p>
    <w:p w14:paraId="117F2F43" w14:textId="77777777" w:rsidR="00310ABA" w:rsidRPr="00310ABA" w:rsidRDefault="00310ABA"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 xml:space="preserve">Adapted from </w:t>
      </w:r>
      <w:r w:rsidRPr="00310ABA">
        <w:rPr>
          <w:rFonts w:ascii="Times New Roman" w:hAnsi="Times New Roman" w:cs="Times New Roman"/>
          <w:i/>
          <w:sz w:val="24"/>
          <w:szCs w:val="24"/>
        </w:rPr>
        <w:t xml:space="preserve">Leadership for a Better World </w:t>
      </w:r>
      <w:r w:rsidRPr="00310ABA">
        <w:rPr>
          <w:rFonts w:ascii="Times New Roman" w:hAnsi="Times New Roman" w:cs="Times New Roman"/>
          <w:sz w:val="24"/>
          <w:szCs w:val="24"/>
        </w:rPr>
        <w:t>(2004) by Susan Komives and Wendy Wagner</w:t>
      </w:r>
    </w:p>
    <w:p w14:paraId="5744DD8D" w14:textId="77777777" w:rsidR="00971EA8" w:rsidRPr="00310ABA" w:rsidRDefault="00971EA8" w:rsidP="002A4795">
      <w:pPr>
        <w:spacing w:before="240" w:after="240" w:line="240" w:lineRule="auto"/>
        <w:jc w:val="both"/>
        <w:rPr>
          <w:rFonts w:ascii="Times New Roman" w:hAnsi="Times New Roman" w:cs="Times New Roman"/>
          <w:sz w:val="24"/>
          <w:szCs w:val="24"/>
        </w:rPr>
      </w:pPr>
    </w:p>
    <w:p w14:paraId="07F45D9E" w14:textId="77777777" w:rsidR="00971EA8" w:rsidRPr="00310ABA" w:rsidRDefault="00971EA8" w:rsidP="002A4795">
      <w:pPr>
        <w:spacing w:before="240" w:after="240" w:line="240" w:lineRule="auto"/>
        <w:jc w:val="both"/>
        <w:rPr>
          <w:rFonts w:ascii="Times New Roman" w:hAnsi="Times New Roman" w:cs="Times New Roman"/>
          <w:sz w:val="24"/>
          <w:szCs w:val="24"/>
        </w:rPr>
      </w:pPr>
    </w:p>
    <w:p w14:paraId="44B81F62" w14:textId="77777777" w:rsidR="00310ABA" w:rsidRDefault="00310ABA" w:rsidP="002A4795">
      <w:pPr>
        <w:spacing w:before="240" w:after="240" w:line="240" w:lineRule="auto"/>
        <w:jc w:val="both"/>
        <w:rPr>
          <w:rFonts w:ascii="Times New Roman" w:hAnsi="Times New Roman" w:cs="Times New Roman"/>
          <w:sz w:val="24"/>
          <w:szCs w:val="24"/>
        </w:rPr>
      </w:pPr>
    </w:p>
    <w:p w14:paraId="6698DA27" w14:textId="2CFA07AB" w:rsidR="008A0762" w:rsidRPr="001E33CB" w:rsidRDefault="008A0762" w:rsidP="002A4795">
      <w:pPr>
        <w:spacing w:before="240" w:after="240" w:line="240" w:lineRule="auto"/>
        <w:jc w:val="both"/>
        <w:rPr>
          <w:rFonts w:ascii="Times New Roman" w:hAnsi="Times New Roman" w:cs="Times New Roman"/>
          <w:b/>
          <w:sz w:val="24"/>
          <w:szCs w:val="24"/>
        </w:rPr>
      </w:pPr>
      <w:r w:rsidRPr="001E33CB">
        <w:rPr>
          <w:rFonts w:ascii="Times New Roman" w:hAnsi="Times New Roman" w:cs="Times New Roman"/>
          <w:b/>
          <w:sz w:val="24"/>
          <w:szCs w:val="24"/>
        </w:rPr>
        <w:t>Practical Impact</w:t>
      </w:r>
      <w:r w:rsidR="001E33CB" w:rsidRPr="001E33CB">
        <w:rPr>
          <w:rFonts w:ascii="Times New Roman" w:hAnsi="Times New Roman" w:cs="Times New Roman"/>
          <w:b/>
          <w:sz w:val="24"/>
          <w:szCs w:val="24"/>
        </w:rPr>
        <w:t>:</w:t>
      </w:r>
    </w:p>
    <w:p w14:paraId="10F5E50F" w14:textId="77777777" w:rsidR="008A0762" w:rsidRPr="00310ABA" w:rsidRDefault="008A0762" w:rsidP="002A4795">
      <w:pPr>
        <w:spacing w:before="240" w:after="240" w:line="240" w:lineRule="auto"/>
        <w:jc w:val="both"/>
        <w:rPr>
          <w:rFonts w:ascii="Times New Roman" w:hAnsi="Times New Roman" w:cs="Times New Roman"/>
          <w:b/>
          <w:sz w:val="24"/>
          <w:szCs w:val="24"/>
        </w:rPr>
      </w:pPr>
      <w:r w:rsidRPr="00310ABA">
        <w:rPr>
          <w:rFonts w:ascii="Times New Roman" w:hAnsi="Times New Roman" w:cs="Times New Roman"/>
          <w:b/>
          <w:sz w:val="24"/>
          <w:szCs w:val="24"/>
        </w:rPr>
        <w:t>Develop Service Learning Leaders in your Organization</w:t>
      </w:r>
    </w:p>
    <w:p w14:paraId="44613097" w14:textId="77777777" w:rsidR="008A0762" w:rsidRPr="00310ABA" w:rsidRDefault="008A0762" w:rsidP="002A4795">
      <w:pPr>
        <w:spacing w:before="240" w:after="240" w:line="240" w:lineRule="auto"/>
        <w:jc w:val="both"/>
        <w:rPr>
          <w:rFonts w:ascii="Times New Roman" w:hAnsi="Times New Roman" w:cs="Times New Roman"/>
          <w:b/>
          <w:sz w:val="24"/>
          <w:szCs w:val="24"/>
        </w:rPr>
      </w:pPr>
      <w:r w:rsidRPr="00310ABA">
        <w:rPr>
          <w:rFonts w:ascii="Times New Roman" w:hAnsi="Times New Roman" w:cs="Times New Roman"/>
          <w:b/>
          <w:sz w:val="24"/>
          <w:szCs w:val="24"/>
        </w:rPr>
        <w:t>Application</w:t>
      </w:r>
    </w:p>
    <w:p w14:paraId="5F91D6E9" w14:textId="77777777" w:rsidR="008A0762" w:rsidRDefault="00055F92"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The Application can be used by upper management and/or middle management and their respecting team/s.</w:t>
      </w:r>
    </w:p>
    <w:p w14:paraId="78EEA27A" w14:textId="28E8B114" w:rsidR="00D400BF" w:rsidRPr="00D400BF" w:rsidRDefault="00D400BF" w:rsidP="002A4795">
      <w:pPr>
        <w:spacing w:before="240" w:after="240" w:line="240" w:lineRule="auto"/>
        <w:jc w:val="both"/>
        <w:rPr>
          <w:rFonts w:ascii="Times New Roman" w:hAnsi="Times New Roman" w:cs="Times New Roman"/>
          <w:b/>
          <w:color w:val="FF0000"/>
          <w:sz w:val="24"/>
          <w:szCs w:val="24"/>
        </w:rPr>
      </w:pPr>
      <w:r w:rsidRPr="00D400BF">
        <w:rPr>
          <w:rFonts w:ascii="Times New Roman" w:hAnsi="Times New Roman" w:cs="Times New Roman"/>
          <w:b/>
          <w:color w:val="FF0000"/>
          <w:sz w:val="24"/>
          <w:szCs w:val="24"/>
        </w:rPr>
        <w:t>Pre</w:t>
      </w:r>
      <w:r w:rsidR="001E33CB">
        <w:rPr>
          <w:rFonts w:ascii="Times New Roman" w:hAnsi="Times New Roman" w:cs="Times New Roman"/>
          <w:b/>
          <w:color w:val="FF0000"/>
          <w:sz w:val="24"/>
          <w:szCs w:val="24"/>
        </w:rPr>
        <w:t>-</w:t>
      </w:r>
      <w:r w:rsidR="006C6FB8">
        <w:rPr>
          <w:rFonts w:ascii="Times New Roman" w:hAnsi="Times New Roman" w:cs="Times New Roman"/>
          <w:b/>
          <w:color w:val="FF0000"/>
          <w:sz w:val="24"/>
          <w:szCs w:val="24"/>
        </w:rPr>
        <w:t>evaluation</w:t>
      </w:r>
      <w:r w:rsidRPr="00D400BF">
        <w:rPr>
          <w:rFonts w:ascii="Times New Roman" w:hAnsi="Times New Roman" w:cs="Times New Roman"/>
          <w:b/>
          <w:color w:val="FF0000"/>
          <w:sz w:val="24"/>
          <w:szCs w:val="24"/>
        </w:rPr>
        <w:t>:</w:t>
      </w:r>
    </w:p>
    <w:p w14:paraId="75DC097E" w14:textId="77777777" w:rsidR="00D400BF" w:rsidRPr="00D400BF" w:rsidRDefault="00D400BF" w:rsidP="002A4795">
      <w:pPr>
        <w:pStyle w:val="ListParagraph"/>
        <w:numPr>
          <w:ilvl w:val="0"/>
          <w:numId w:val="5"/>
        </w:numPr>
        <w:spacing w:before="240" w:after="240" w:line="240" w:lineRule="auto"/>
        <w:jc w:val="both"/>
        <w:rPr>
          <w:rFonts w:ascii="Times New Roman" w:hAnsi="Times New Roman" w:cs="Times New Roman"/>
          <w:b/>
          <w:color w:val="FF0000"/>
          <w:sz w:val="24"/>
          <w:szCs w:val="24"/>
        </w:rPr>
      </w:pPr>
      <w:r w:rsidRPr="00D400BF">
        <w:rPr>
          <w:rFonts w:ascii="Times New Roman" w:hAnsi="Times New Roman" w:cs="Times New Roman"/>
          <w:b/>
          <w:color w:val="FF0000"/>
          <w:sz w:val="24"/>
          <w:szCs w:val="24"/>
        </w:rPr>
        <w:t xml:space="preserve">Conduct a preliminary evaluation of all leaders involved in the service learning initiative by designing a </w:t>
      </w:r>
      <w:r w:rsidR="008C1121">
        <w:rPr>
          <w:rFonts w:ascii="Times New Roman" w:hAnsi="Times New Roman" w:cs="Times New Roman"/>
          <w:b/>
          <w:color w:val="FF0000"/>
          <w:sz w:val="24"/>
          <w:szCs w:val="24"/>
        </w:rPr>
        <w:t>evaluation</w:t>
      </w:r>
      <w:r w:rsidRPr="00D400BF">
        <w:rPr>
          <w:rFonts w:ascii="Times New Roman" w:hAnsi="Times New Roman" w:cs="Times New Roman"/>
          <w:b/>
          <w:color w:val="FF0000"/>
          <w:sz w:val="24"/>
          <w:szCs w:val="24"/>
        </w:rPr>
        <w:t xml:space="preserve"> based on the rubric provided </w:t>
      </w:r>
    </w:p>
    <w:p w14:paraId="15652BA0" w14:textId="77777777" w:rsidR="00D400BF" w:rsidRPr="00D400BF" w:rsidRDefault="00D400BF" w:rsidP="002A4795">
      <w:pPr>
        <w:pStyle w:val="ListParagraph"/>
        <w:numPr>
          <w:ilvl w:val="0"/>
          <w:numId w:val="5"/>
        </w:numPr>
        <w:spacing w:before="240" w:after="240" w:line="240" w:lineRule="auto"/>
        <w:jc w:val="both"/>
        <w:rPr>
          <w:rFonts w:ascii="Times New Roman" w:hAnsi="Times New Roman" w:cs="Times New Roman"/>
          <w:b/>
          <w:color w:val="FF0000"/>
          <w:sz w:val="24"/>
          <w:szCs w:val="24"/>
        </w:rPr>
      </w:pPr>
      <w:r w:rsidRPr="00D400BF">
        <w:rPr>
          <w:rFonts w:ascii="Times New Roman" w:hAnsi="Times New Roman" w:cs="Times New Roman"/>
          <w:b/>
          <w:color w:val="FF0000"/>
          <w:sz w:val="24"/>
          <w:szCs w:val="24"/>
        </w:rPr>
        <w:t xml:space="preserve">All participants should use the pretest to evaluate their own skills </w:t>
      </w:r>
    </w:p>
    <w:p w14:paraId="65474E8C" w14:textId="77777777" w:rsidR="00D400BF" w:rsidRPr="00D400BF" w:rsidRDefault="00D400BF" w:rsidP="002A4795">
      <w:pPr>
        <w:pStyle w:val="ListParagraph"/>
        <w:numPr>
          <w:ilvl w:val="0"/>
          <w:numId w:val="5"/>
        </w:numPr>
        <w:spacing w:before="240" w:after="240" w:line="240" w:lineRule="auto"/>
        <w:jc w:val="both"/>
        <w:rPr>
          <w:rFonts w:ascii="Times New Roman" w:hAnsi="Times New Roman" w:cs="Times New Roman"/>
          <w:b/>
          <w:color w:val="FF0000"/>
          <w:sz w:val="24"/>
          <w:szCs w:val="24"/>
        </w:rPr>
      </w:pPr>
      <w:r w:rsidRPr="00D400BF">
        <w:rPr>
          <w:rFonts w:ascii="Times New Roman" w:hAnsi="Times New Roman" w:cs="Times New Roman"/>
          <w:b/>
          <w:color w:val="FF0000"/>
          <w:sz w:val="24"/>
          <w:szCs w:val="24"/>
        </w:rPr>
        <w:t xml:space="preserve">Each participants immediate supervisor should also use the pretest to evaluate their employee’s skills </w:t>
      </w:r>
    </w:p>
    <w:p w14:paraId="7B9D3E40" w14:textId="77777777" w:rsidR="00D400BF" w:rsidRDefault="00D400BF" w:rsidP="002A4795">
      <w:pPr>
        <w:pStyle w:val="ListParagraph"/>
        <w:numPr>
          <w:ilvl w:val="0"/>
          <w:numId w:val="5"/>
        </w:numPr>
        <w:spacing w:before="240" w:after="240" w:line="240" w:lineRule="auto"/>
        <w:jc w:val="both"/>
        <w:rPr>
          <w:rFonts w:ascii="Times New Roman" w:hAnsi="Times New Roman" w:cs="Times New Roman"/>
          <w:b/>
          <w:color w:val="FF0000"/>
          <w:sz w:val="24"/>
          <w:szCs w:val="24"/>
        </w:rPr>
      </w:pPr>
      <w:r w:rsidRPr="00D400BF">
        <w:rPr>
          <w:rFonts w:ascii="Times New Roman" w:hAnsi="Times New Roman" w:cs="Times New Roman"/>
          <w:b/>
          <w:color w:val="FF0000"/>
          <w:sz w:val="24"/>
          <w:szCs w:val="24"/>
        </w:rPr>
        <w:t>This needs to be conducted before Step 1</w:t>
      </w:r>
    </w:p>
    <w:p w14:paraId="5A6A24F2" w14:textId="2784F71D" w:rsidR="00AC772E" w:rsidRPr="00AC772E" w:rsidRDefault="00BB62AE" w:rsidP="00AC772E">
      <w:pPr>
        <w:spacing w:before="240" w:after="240" w:line="240" w:lineRule="auto"/>
        <w:rPr>
          <w:rFonts w:ascii="Times New Roman" w:hAnsi="Times New Roman" w:cs="Times New Roman"/>
          <w:b/>
          <w:color w:val="FF0000"/>
          <w:sz w:val="24"/>
          <w:szCs w:val="24"/>
        </w:rPr>
      </w:pPr>
      <w:r>
        <w:rPr>
          <w:rFonts w:ascii="Times New Roman" w:hAnsi="Times New Roman" w:cs="Times New Roman"/>
          <w:b/>
          <w:smallCaps/>
          <w:noProof/>
          <w:sz w:val="24"/>
          <w:szCs w:val="24"/>
        </w:rPr>
        <w:lastRenderedPageBreak/>
        <w:drawing>
          <wp:inline distT="0" distB="0" distL="0" distR="0" wp14:anchorId="3308D746" wp14:editId="75376215">
            <wp:extent cx="6358056" cy="4914900"/>
            <wp:effectExtent l="0" t="0" r="0" b="0"/>
            <wp:docPr id="4" name="Picture 2" descr="Macintosh HD:Users:charlesbeard:Desktop:SC Rubric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esbeard:Desktop:SC Rubric 2.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8056" cy="4914900"/>
                    </a:xfrm>
                    <a:prstGeom prst="rect">
                      <a:avLst/>
                    </a:prstGeom>
                    <a:noFill/>
                    <a:ln>
                      <a:noFill/>
                    </a:ln>
                  </pic:spPr>
                </pic:pic>
              </a:graphicData>
            </a:graphic>
          </wp:inline>
        </w:drawing>
      </w:r>
      <w:r w:rsidR="00AC772E">
        <w:rPr>
          <w:rFonts w:ascii="Times New Roman" w:hAnsi="Times New Roman" w:cs="Times New Roman"/>
          <w:b/>
          <w:noProof/>
          <w:color w:val="FF0000"/>
          <w:sz w:val="24"/>
          <w:szCs w:val="24"/>
        </w:rPr>
        <w:lastRenderedPageBreak/>
        <w:drawing>
          <wp:inline distT="0" distB="0" distL="0" distR="0" wp14:anchorId="5CDE04E2" wp14:editId="4C6E3A54">
            <wp:extent cx="6095191" cy="4711700"/>
            <wp:effectExtent l="0" t="0" r="0" b="0"/>
            <wp:docPr id="1" name="Picture 1" descr="Macintosh HD:Users:charlesbeard:Desktop:SC Rubric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rlesbeard:Desktop:SC Rubric .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5191" cy="4711700"/>
                    </a:xfrm>
                    <a:prstGeom prst="rect">
                      <a:avLst/>
                    </a:prstGeom>
                    <a:noFill/>
                    <a:ln>
                      <a:noFill/>
                    </a:ln>
                  </pic:spPr>
                </pic:pic>
              </a:graphicData>
            </a:graphic>
          </wp:inline>
        </w:drawing>
      </w:r>
    </w:p>
    <w:p w14:paraId="35182FF5" w14:textId="0046645D" w:rsidR="00AC772E" w:rsidRDefault="00AC772E" w:rsidP="00310ABA">
      <w:pPr>
        <w:spacing w:before="240" w:after="240" w:line="240" w:lineRule="auto"/>
        <w:rPr>
          <w:rFonts w:ascii="Times New Roman" w:hAnsi="Times New Roman" w:cs="Times New Roman"/>
          <w:b/>
          <w:smallCaps/>
          <w:sz w:val="24"/>
          <w:szCs w:val="24"/>
        </w:rPr>
      </w:pPr>
    </w:p>
    <w:p w14:paraId="7BF48DE3" w14:textId="77777777" w:rsidR="00055F92" w:rsidRPr="00310ABA" w:rsidRDefault="00D3395B" w:rsidP="002A4795">
      <w:pPr>
        <w:spacing w:before="240" w:after="240" w:line="240" w:lineRule="auto"/>
        <w:jc w:val="both"/>
        <w:rPr>
          <w:rFonts w:ascii="Times New Roman" w:hAnsi="Times New Roman" w:cs="Times New Roman"/>
          <w:b/>
          <w:smallCaps/>
          <w:sz w:val="24"/>
          <w:szCs w:val="24"/>
        </w:rPr>
      </w:pPr>
      <w:r w:rsidRPr="00310ABA">
        <w:rPr>
          <w:rFonts w:ascii="Times New Roman" w:hAnsi="Times New Roman" w:cs="Times New Roman"/>
          <w:b/>
          <w:smallCaps/>
          <w:sz w:val="24"/>
          <w:szCs w:val="24"/>
        </w:rPr>
        <w:t>Step 1</w:t>
      </w:r>
    </w:p>
    <w:p w14:paraId="6FF42D08" w14:textId="77777777" w:rsidR="00055F92" w:rsidRPr="00310ABA" w:rsidRDefault="00055F92" w:rsidP="002A4795">
      <w:p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The team leader/manager/executive should:</w:t>
      </w:r>
    </w:p>
    <w:p w14:paraId="05707795" w14:textId="77777777" w:rsidR="00055F92" w:rsidRPr="00310ABA" w:rsidRDefault="00055F92" w:rsidP="002A4795">
      <w:pPr>
        <w:pStyle w:val="ListParagraph"/>
        <w:numPr>
          <w:ilvl w:val="0"/>
          <w:numId w:val="1"/>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Introduce to the team the concept of service learning</w:t>
      </w:r>
    </w:p>
    <w:p w14:paraId="46A8435B" w14:textId="77777777" w:rsidR="00D3395B" w:rsidRPr="00310ABA" w:rsidRDefault="00D3395B" w:rsidP="002A4795">
      <w:pPr>
        <w:pStyle w:val="ListParagraph"/>
        <w:numPr>
          <w:ilvl w:val="0"/>
          <w:numId w:val="1"/>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Discuss the organizational mission, vision and goals in relation to potential service learning projects</w:t>
      </w:r>
    </w:p>
    <w:p w14:paraId="402CC4B0" w14:textId="77777777" w:rsidR="00D3395B" w:rsidRPr="00310ABA" w:rsidRDefault="00D3395B" w:rsidP="002A4795">
      <w:pPr>
        <w:pStyle w:val="ListParagraph"/>
        <w:numPr>
          <w:ilvl w:val="0"/>
          <w:numId w:val="1"/>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Brainstorm ideas about potential service learning projects withi</w:t>
      </w:r>
      <w:r w:rsidR="00F66D33" w:rsidRPr="00310ABA">
        <w:rPr>
          <w:rFonts w:ascii="Times New Roman" w:hAnsi="Times New Roman" w:cs="Times New Roman"/>
          <w:sz w:val="24"/>
          <w:szCs w:val="24"/>
        </w:rPr>
        <w:t>n the community that the organization either resides or operates</w:t>
      </w:r>
      <w:r w:rsidRPr="00310ABA">
        <w:rPr>
          <w:rFonts w:ascii="Times New Roman" w:hAnsi="Times New Roman" w:cs="Times New Roman"/>
          <w:sz w:val="24"/>
          <w:szCs w:val="24"/>
        </w:rPr>
        <w:t xml:space="preserve"> </w:t>
      </w:r>
    </w:p>
    <w:p w14:paraId="10826A7C" w14:textId="77777777" w:rsidR="00672DE1" w:rsidRPr="00310ABA" w:rsidRDefault="00672DE1" w:rsidP="002A4795">
      <w:pPr>
        <w:pStyle w:val="ListParagraph"/>
        <w:spacing w:before="240" w:after="240" w:line="240" w:lineRule="auto"/>
        <w:jc w:val="both"/>
        <w:rPr>
          <w:rFonts w:ascii="Times New Roman" w:hAnsi="Times New Roman" w:cs="Times New Roman"/>
          <w:sz w:val="24"/>
          <w:szCs w:val="24"/>
        </w:rPr>
      </w:pPr>
    </w:p>
    <w:p w14:paraId="763BC2A7" w14:textId="77777777" w:rsidR="00672DE1" w:rsidRPr="00310ABA" w:rsidRDefault="00672DE1" w:rsidP="00310ABA">
      <w:pPr>
        <w:pStyle w:val="ListParagraph"/>
        <w:spacing w:before="240" w:after="240" w:line="240" w:lineRule="auto"/>
        <w:rPr>
          <w:rFonts w:ascii="Times New Roman" w:hAnsi="Times New Roman" w:cs="Times New Roman"/>
          <w:sz w:val="24"/>
          <w:szCs w:val="24"/>
        </w:rPr>
      </w:pPr>
      <w:r w:rsidRPr="00310ABA">
        <w:rPr>
          <w:rFonts w:ascii="Times New Roman" w:hAnsi="Times New Roman" w:cs="Times New Roman"/>
          <w:noProof/>
          <w:sz w:val="24"/>
          <w:szCs w:val="24"/>
        </w:rPr>
        <w:lastRenderedPageBreak/>
        <w:drawing>
          <wp:inline distT="0" distB="0" distL="0" distR="0" wp14:anchorId="6387863D" wp14:editId="6135AC4C">
            <wp:extent cx="5943600" cy="446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stormingSlid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67225"/>
                    </a:xfrm>
                    <a:prstGeom prst="rect">
                      <a:avLst/>
                    </a:prstGeom>
                  </pic:spPr>
                </pic:pic>
              </a:graphicData>
            </a:graphic>
          </wp:inline>
        </w:drawing>
      </w:r>
    </w:p>
    <w:p w14:paraId="6DA775EE" w14:textId="77777777" w:rsidR="00672DE1" w:rsidRPr="00310ABA" w:rsidRDefault="00672DE1" w:rsidP="00310ABA">
      <w:pPr>
        <w:spacing w:before="240" w:after="240" w:line="240" w:lineRule="auto"/>
        <w:rPr>
          <w:rFonts w:ascii="Times New Roman" w:hAnsi="Times New Roman" w:cs="Times New Roman"/>
          <w:b/>
          <w:smallCaps/>
          <w:sz w:val="24"/>
          <w:szCs w:val="24"/>
        </w:rPr>
      </w:pPr>
    </w:p>
    <w:p w14:paraId="4C640FA4" w14:textId="77777777" w:rsidR="00D3395B" w:rsidRPr="00310ABA" w:rsidRDefault="00D3395B" w:rsidP="002A4795">
      <w:pPr>
        <w:spacing w:before="240" w:after="240" w:line="240" w:lineRule="auto"/>
        <w:jc w:val="both"/>
        <w:rPr>
          <w:rFonts w:ascii="Times New Roman" w:hAnsi="Times New Roman" w:cs="Times New Roman"/>
          <w:b/>
          <w:smallCaps/>
          <w:sz w:val="24"/>
          <w:szCs w:val="24"/>
        </w:rPr>
      </w:pPr>
      <w:r w:rsidRPr="00310ABA">
        <w:rPr>
          <w:rFonts w:ascii="Times New Roman" w:hAnsi="Times New Roman" w:cs="Times New Roman"/>
          <w:b/>
          <w:smallCaps/>
          <w:sz w:val="24"/>
          <w:szCs w:val="24"/>
        </w:rPr>
        <w:t>Step 2</w:t>
      </w:r>
    </w:p>
    <w:p w14:paraId="35B8DAE0" w14:textId="77777777" w:rsidR="00055F92" w:rsidRPr="00310ABA" w:rsidRDefault="00055F92" w:rsidP="002A4795">
      <w:pPr>
        <w:pStyle w:val="ListParagraph"/>
        <w:numPr>
          <w:ilvl w:val="0"/>
          <w:numId w:val="1"/>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Distribute to all team members the “</w:t>
      </w:r>
      <w:r w:rsidR="00672DE1" w:rsidRPr="00310ABA">
        <w:rPr>
          <w:rFonts w:ascii="Times New Roman" w:hAnsi="Times New Roman" w:cs="Times New Roman"/>
          <w:sz w:val="24"/>
          <w:szCs w:val="24"/>
        </w:rPr>
        <w:t>Service Learning</w:t>
      </w:r>
      <w:r w:rsidRPr="00310ABA">
        <w:rPr>
          <w:rFonts w:ascii="Times New Roman" w:hAnsi="Times New Roman" w:cs="Times New Roman"/>
          <w:sz w:val="24"/>
          <w:szCs w:val="24"/>
        </w:rPr>
        <w:t xml:space="preserve"> Card” </w:t>
      </w:r>
    </w:p>
    <w:p w14:paraId="0FB1841E" w14:textId="77777777" w:rsidR="00055F92" w:rsidRPr="00310ABA" w:rsidRDefault="00055F92" w:rsidP="002A4795">
      <w:pPr>
        <w:pStyle w:val="ListParagraph"/>
        <w:numPr>
          <w:ilvl w:val="0"/>
          <w:numId w:val="1"/>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Allow time for team members to</w:t>
      </w:r>
      <w:r w:rsidR="00672DE1" w:rsidRPr="00310ABA">
        <w:rPr>
          <w:rFonts w:ascii="Times New Roman" w:hAnsi="Times New Roman" w:cs="Times New Roman"/>
          <w:sz w:val="24"/>
          <w:szCs w:val="24"/>
        </w:rPr>
        <w:t xml:space="preserve"> anonymously</w:t>
      </w:r>
      <w:r w:rsidRPr="00310ABA">
        <w:rPr>
          <w:rFonts w:ascii="Times New Roman" w:hAnsi="Times New Roman" w:cs="Times New Roman"/>
          <w:sz w:val="24"/>
          <w:szCs w:val="24"/>
        </w:rPr>
        <w:t xml:space="preserve"> fill the card and then collect the results</w:t>
      </w:r>
    </w:p>
    <w:p w14:paraId="282623FA" w14:textId="77777777" w:rsidR="00D3395B" w:rsidRPr="00310ABA" w:rsidRDefault="00D3395B" w:rsidP="00310ABA">
      <w:pPr>
        <w:spacing w:before="240" w:after="240" w:line="240" w:lineRule="auto"/>
        <w:ind w:left="360"/>
        <w:rPr>
          <w:rFonts w:ascii="Times New Roman" w:hAnsi="Times New Roman" w:cs="Times New Roman"/>
          <w:sz w:val="24"/>
          <w:szCs w:val="24"/>
        </w:rPr>
      </w:pPr>
      <w:r w:rsidRPr="00310ABA">
        <w:rPr>
          <w:rFonts w:ascii="Times New Roman" w:hAnsi="Times New Roman" w:cs="Times New Roman"/>
          <w:noProof/>
          <w:sz w:val="24"/>
          <w:szCs w:val="24"/>
        </w:rPr>
        <w:lastRenderedPageBreak/>
        <w:drawing>
          <wp:inline distT="0" distB="0" distL="0" distR="0" wp14:anchorId="631FCD27" wp14:editId="560E406F">
            <wp:extent cx="5943600" cy="4474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LearningCard.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74845"/>
                    </a:xfrm>
                    <a:prstGeom prst="rect">
                      <a:avLst/>
                    </a:prstGeom>
                  </pic:spPr>
                </pic:pic>
              </a:graphicData>
            </a:graphic>
          </wp:inline>
        </w:drawing>
      </w:r>
    </w:p>
    <w:p w14:paraId="5A3F06AF" w14:textId="77777777" w:rsidR="00D3395B" w:rsidRPr="00310ABA" w:rsidRDefault="00D3395B" w:rsidP="00310ABA">
      <w:pPr>
        <w:spacing w:before="240" w:after="240" w:line="240" w:lineRule="auto"/>
        <w:rPr>
          <w:rFonts w:ascii="Times New Roman" w:hAnsi="Times New Roman" w:cs="Times New Roman"/>
          <w:sz w:val="24"/>
          <w:szCs w:val="24"/>
        </w:rPr>
      </w:pPr>
    </w:p>
    <w:p w14:paraId="3EF051BF" w14:textId="77777777" w:rsidR="00055F92" w:rsidRPr="00310ABA" w:rsidRDefault="00672DE1" w:rsidP="002A4795">
      <w:pPr>
        <w:spacing w:before="240" w:after="240" w:line="240" w:lineRule="auto"/>
        <w:jc w:val="both"/>
        <w:rPr>
          <w:rFonts w:ascii="Times New Roman" w:hAnsi="Times New Roman" w:cs="Times New Roman"/>
          <w:b/>
          <w:smallCaps/>
          <w:sz w:val="24"/>
          <w:szCs w:val="24"/>
        </w:rPr>
      </w:pPr>
      <w:r w:rsidRPr="00310ABA">
        <w:rPr>
          <w:rFonts w:ascii="Times New Roman" w:hAnsi="Times New Roman" w:cs="Times New Roman"/>
          <w:b/>
          <w:smallCaps/>
          <w:sz w:val="24"/>
          <w:szCs w:val="24"/>
        </w:rPr>
        <w:t>Step 3</w:t>
      </w:r>
    </w:p>
    <w:p w14:paraId="247CF4FD" w14:textId="77777777" w:rsidR="00672DE1" w:rsidRPr="00310ABA" w:rsidRDefault="00672DE1" w:rsidP="002A4795">
      <w:pPr>
        <w:pStyle w:val="ListParagraph"/>
        <w:numPr>
          <w:ilvl w:val="0"/>
          <w:numId w:val="2"/>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 xml:space="preserve">The team leader records all the team members’ selections and the group </w:t>
      </w:r>
      <w:r w:rsidR="00A02344">
        <w:rPr>
          <w:rFonts w:ascii="Times New Roman" w:hAnsi="Times New Roman" w:cs="Times New Roman"/>
          <w:color w:val="FF0000"/>
          <w:sz w:val="24"/>
          <w:szCs w:val="24"/>
        </w:rPr>
        <w:t xml:space="preserve">consensus in regards to </w:t>
      </w:r>
      <w:r w:rsidR="004C1605" w:rsidRPr="00310ABA">
        <w:rPr>
          <w:rFonts w:ascii="Times New Roman" w:hAnsi="Times New Roman" w:cs="Times New Roman"/>
          <w:sz w:val="24"/>
          <w:szCs w:val="24"/>
        </w:rPr>
        <w:t>the “Team Service Learning Project”</w:t>
      </w:r>
    </w:p>
    <w:p w14:paraId="68CF5743" w14:textId="77777777" w:rsidR="004C1605" w:rsidRPr="00310ABA" w:rsidRDefault="004C1605" w:rsidP="002A4795">
      <w:pPr>
        <w:spacing w:before="240" w:after="240" w:line="240" w:lineRule="auto"/>
        <w:jc w:val="both"/>
        <w:rPr>
          <w:rFonts w:ascii="Times New Roman" w:hAnsi="Times New Roman" w:cs="Times New Roman"/>
          <w:b/>
          <w:smallCaps/>
          <w:sz w:val="24"/>
          <w:szCs w:val="24"/>
        </w:rPr>
      </w:pPr>
      <w:r w:rsidRPr="00310ABA">
        <w:rPr>
          <w:rFonts w:ascii="Times New Roman" w:hAnsi="Times New Roman" w:cs="Times New Roman"/>
          <w:b/>
          <w:smallCaps/>
          <w:sz w:val="24"/>
          <w:szCs w:val="24"/>
        </w:rPr>
        <w:t>Step 4</w:t>
      </w:r>
    </w:p>
    <w:p w14:paraId="75539EDF" w14:textId="77777777" w:rsidR="004C1605" w:rsidRPr="00310ABA" w:rsidRDefault="0056290F" w:rsidP="002A4795">
      <w:pPr>
        <w:pStyle w:val="ListParagraph"/>
        <w:numPr>
          <w:ilvl w:val="0"/>
          <w:numId w:val="2"/>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 xml:space="preserve">Implement the service Learning Project </w:t>
      </w:r>
    </w:p>
    <w:p w14:paraId="2402C2AE" w14:textId="77777777" w:rsidR="0056290F" w:rsidRPr="00310ABA" w:rsidRDefault="0056290F" w:rsidP="002A4795">
      <w:pPr>
        <w:pStyle w:val="ListParagraph"/>
        <w:numPr>
          <w:ilvl w:val="1"/>
          <w:numId w:val="2"/>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Contact the relevant organization you are planning to implement your service learning project</w:t>
      </w:r>
    </w:p>
    <w:p w14:paraId="18F355D2" w14:textId="77777777" w:rsidR="0056290F" w:rsidRPr="00310ABA" w:rsidRDefault="00BA5DD3" w:rsidP="002A4795">
      <w:pPr>
        <w:pStyle w:val="ListParagraph"/>
        <w:numPr>
          <w:ilvl w:val="1"/>
          <w:numId w:val="2"/>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Dec</w:t>
      </w:r>
      <w:r w:rsidR="002346BD" w:rsidRPr="00310ABA">
        <w:rPr>
          <w:rFonts w:ascii="Times New Roman" w:hAnsi="Times New Roman" w:cs="Times New Roman"/>
          <w:sz w:val="24"/>
          <w:szCs w:val="24"/>
        </w:rPr>
        <w:t xml:space="preserve">ide on the length of the project depending on the nature of the project and the number of team members  </w:t>
      </w:r>
    </w:p>
    <w:p w14:paraId="4A300D24" w14:textId="77777777" w:rsidR="002346BD" w:rsidRPr="00310ABA" w:rsidRDefault="002346BD" w:rsidP="002A4795">
      <w:pPr>
        <w:pStyle w:val="ListParagraph"/>
        <w:numPr>
          <w:ilvl w:val="1"/>
          <w:numId w:val="2"/>
        </w:numPr>
        <w:spacing w:before="240" w:after="240" w:line="240" w:lineRule="auto"/>
        <w:jc w:val="both"/>
        <w:rPr>
          <w:rFonts w:ascii="Times New Roman" w:hAnsi="Times New Roman" w:cs="Times New Roman"/>
          <w:sz w:val="24"/>
          <w:szCs w:val="24"/>
        </w:rPr>
      </w:pPr>
      <w:r w:rsidRPr="00310ABA">
        <w:rPr>
          <w:rFonts w:ascii="Times New Roman" w:hAnsi="Times New Roman" w:cs="Times New Roman"/>
          <w:sz w:val="24"/>
          <w:szCs w:val="24"/>
        </w:rPr>
        <w:t xml:space="preserve">Allocate tasks and time slots for the service learning activities </w:t>
      </w:r>
    </w:p>
    <w:p w14:paraId="3074EC3B" w14:textId="77777777" w:rsidR="002346BD" w:rsidRPr="00310ABA" w:rsidRDefault="002346BD" w:rsidP="002A4795">
      <w:pPr>
        <w:spacing w:before="240" w:after="240" w:line="240" w:lineRule="auto"/>
        <w:ind w:left="1080"/>
        <w:jc w:val="both"/>
        <w:rPr>
          <w:rFonts w:ascii="Times New Roman" w:hAnsi="Times New Roman" w:cs="Times New Roman"/>
          <w:sz w:val="24"/>
          <w:szCs w:val="24"/>
        </w:rPr>
      </w:pPr>
      <w:r w:rsidRPr="00310ABA">
        <w:rPr>
          <w:rFonts w:ascii="Times New Roman" w:hAnsi="Times New Roman" w:cs="Times New Roman"/>
          <w:sz w:val="24"/>
          <w:szCs w:val="24"/>
        </w:rPr>
        <w:t>Note: Service learning activities should take place during work time, i.e. 2 hours of tutoring in the community center per week</w:t>
      </w:r>
    </w:p>
    <w:p w14:paraId="10975839" w14:textId="77777777" w:rsidR="00D400BF" w:rsidRPr="00310ABA" w:rsidRDefault="00D400BF" w:rsidP="002A4795">
      <w:pPr>
        <w:spacing w:before="240" w:after="240" w:line="240" w:lineRule="auto"/>
        <w:jc w:val="both"/>
        <w:rPr>
          <w:rFonts w:ascii="Times New Roman" w:hAnsi="Times New Roman" w:cs="Times New Roman"/>
          <w:b/>
          <w:smallCaps/>
          <w:sz w:val="24"/>
          <w:szCs w:val="24"/>
        </w:rPr>
      </w:pPr>
      <w:r>
        <w:rPr>
          <w:rFonts w:ascii="Times New Roman" w:hAnsi="Times New Roman" w:cs="Times New Roman"/>
          <w:b/>
          <w:smallCaps/>
          <w:sz w:val="24"/>
          <w:szCs w:val="24"/>
        </w:rPr>
        <w:t>Step 5</w:t>
      </w:r>
    </w:p>
    <w:p w14:paraId="19202C72" w14:textId="77777777" w:rsidR="00D400BF" w:rsidRPr="00310ABA" w:rsidRDefault="00D400BF" w:rsidP="002A4795">
      <w:pPr>
        <w:pStyle w:val="ListParagraph"/>
        <w:numPr>
          <w:ilvl w:val="0"/>
          <w:numId w:val="2"/>
        </w:numPr>
        <w:spacing w:before="240" w:after="240" w:line="240" w:lineRule="auto"/>
        <w:jc w:val="both"/>
        <w:rPr>
          <w:rFonts w:ascii="Times New Roman" w:hAnsi="Times New Roman" w:cs="Times New Roman"/>
          <w:b/>
          <w:sz w:val="24"/>
          <w:szCs w:val="24"/>
        </w:rPr>
      </w:pPr>
      <w:r w:rsidRPr="00310ABA">
        <w:rPr>
          <w:rFonts w:ascii="Times New Roman" w:hAnsi="Times New Roman" w:cs="Times New Roman"/>
          <w:sz w:val="24"/>
          <w:szCs w:val="24"/>
        </w:rPr>
        <w:lastRenderedPageBreak/>
        <w:t>S</w:t>
      </w:r>
      <w:r w:rsidR="0053455F">
        <w:rPr>
          <w:rFonts w:ascii="Times New Roman" w:hAnsi="Times New Roman" w:cs="Times New Roman"/>
          <w:sz w:val="24"/>
          <w:szCs w:val="24"/>
        </w:rPr>
        <w:t xml:space="preserve">hare Your Results </w:t>
      </w:r>
    </w:p>
    <w:p w14:paraId="0255CB90" w14:textId="77777777" w:rsidR="000620F3" w:rsidRPr="000620F3" w:rsidRDefault="008C1121" w:rsidP="002A4795">
      <w:pPr>
        <w:pStyle w:val="ListParagraph"/>
        <w:numPr>
          <w:ilvl w:val="1"/>
          <w:numId w:val="2"/>
        </w:numPr>
        <w:spacing w:before="240" w:after="240" w:line="240" w:lineRule="auto"/>
        <w:jc w:val="both"/>
        <w:rPr>
          <w:rFonts w:ascii="Times New Roman" w:hAnsi="Times New Roman" w:cs="Times New Roman"/>
          <w:b/>
          <w:color w:val="FF0000"/>
          <w:sz w:val="24"/>
          <w:szCs w:val="24"/>
        </w:rPr>
      </w:pPr>
      <w:r w:rsidRPr="000620F3">
        <w:rPr>
          <w:rFonts w:ascii="Times New Roman" w:hAnsi="Times New Roman" w:cs="Times New Roman"/>
          <w:b/>
          <w:color w:val="FF0000"/>
          <w:sz w:val="24"/>
          <w:szCs w:val="24"/>
        </w:rPr>
        <w:t>Elicit feedback from the leaders involved in the service learning initiative</w:t>
      </w:r>
    </w:p>
    <w:p w14:paraId="306F04FE" w14:textId="77777777" w:rsidR="000620F3" w:rsidRDefault="008C1121" w:rsidP="002A4795">
      <w:pPr>
        <w:pStyle w:val="ListParagraph"/>
        <w:numPr>
          <w:ilvl w:val="1"/>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Depending on the size and resources available, this can be through</w:t>
      </w:r>
    </w:p>
    <w:p w14:paraId="2E1F482A" w14:textId="77777777" w:rsidR="000620F3" w:rsidRDefault="008C1121" w:rsidP="002A4795">
      <w:pPr>
        <w:pStyle w:val="ListParagraph"/>
        <w:numPr>
          <w:ilvl w:val="2"/>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620F3">
        <w:rPr>
          <w:rFonts w:ascii="Times New Roman" w:hAnsi="Times New Roman" w:cs="Times New Roman"/>
          <w:b/>
          <w:color w:val="FF0000"/>
          <w:sz w:val="24"/>
          <w:szCs w:val="24"/>
        </w:rPr>
        <w:t>F</w:t>
      </w:r>
      <w:r w:rsidR="0053455F">
        <w:rPr>
          <w:rFonts w:ascii="Times New Roman" w:hAnsi="Times New Roman" w:cs="Times New Roman"/>
          <w:b/>
          <w:color w:val="FF0000"/>
          <w:sz w:val="24"/>
          <w:szCs w:val="24"/>
        </w:rPr>
        <w:t>ocus groups composed of people from different div</w:t>
      </w:r>
      <w:r w:rsidR="000620F3">
        <w:rPr>
          <w:rFonts w:ascii="Times New Roman" w:hAnsi="Times New Roman" w:cs="Times New Roman"/>
          <w:b/>
          <w:color w:val="FF0000"/>
          <w:sz w:val="24"/>
          <w:szCs w:val="24"/>
        </w:rPr>
        <w:t>isions within the organization</w:t>
      </w:r>
    </w:p>
    <w:p w14:paraId="01202D1B" w14:textId="77777777" w:rsidR="000620F3" w:rsidRDefault="000620F3" w:rsidP="002A4795">
      <w:pPr>
        <w:pStyle w:val="ListParagraph"/>
        <w:numPr>
          <w:ilvl w:val="2"/>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Feedback surveys</w:t>
      </w:r>
      <w:r w:rsidR="0053455F">
        <w:rPr>
          <w:rFonts w:ascii="Times New Roman" w:hAnsi="Times New Roman" w:cs="Times New Roman"/>
          <w:b/>
          <w:color w:val="FF0000"/>
          <w:sz w:val="24"/>
          <w:szCs w:val="24"/>
        </w:rPr>
        <w:t xml:space="preserve"> </w:t>
      </w:r>
    </w:p>
    <w:p w14:paraId="4A6F20FA" w14:textId="77777777" w:rsidR="008C1121" w:rsidRDefault="000620F3" w:rsidP="002A4795">
      <w:pPr>
        <w:pStyle w:val="ListParagraph"/>
        <w:numPr>
          <w:ilvl w:val="2"/>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O</w:t>
      </w:r>
      <w:r w:rsidR="0053455F">
        <w:rPr>
          <w:rFonts w:ascii="Times New Roman" w:hAnsi="Times New Roman" w:cs="Times New Roman"/>
          <w:b/>
          <w:color w:val="FF0000"/>
          <w:sz w:val="24"/>
          <w:szCs w:val="24"/>
        </w:rPr>
        <w:t>r other methods developed by the organization</w:t>
      </w:r>
    </w:p>
    <w:p w14:paraId="2450EB31" w14:textId="77777777" w:rsidR="000620F3" w:rsidRDefault="000620F3" w:rsidP="002A4795">
      <w:pPr>
        <w:pStyle w:val="ListParagraph"/>
        <w:numPr>
          <w:ilvl w:val="1"/>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All this can be implemented during a “Service Learning Week” or embedded in other organizational activities </w:t>
      </w:r>
    </w:p>
    <w:p w14:paraId="4F5B89F8" w14:textId="77777777" w:rsidR="0053455F" w:rsidRDefault="0053455F" w:rsidP="002A4795">
      <w:pPr>
        <w:pStyle w:val="ListParagraph"/>
        <w:numPr>
          <w:ilvl w:val="1"/>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Compile the feedback and distribute to all leaders to review </w:t>
      </w:r>
    </w:p>
    <w:p w14:paraId="05C8E0C4" w14:textId="77777777" w:rsidR="0053455F" w:rsidRPr="008C1121" w:rsidRDefault="0053455F" w:rsidP="002A4795">
      <w:pPr>
        <w:pStyle w:val="ListParagraph"/>
        <w:spacing w:before="240" w:after="240" w:line="240" w:lineRule="auto"/>
        <w:ind w:left="1440"/>
        <w:jc w:val="both"/>
        <w:rPr>
          <w:rFonts w:ascii="Times New Roman" w:hAnsi="Times New Roman" w:cs="Times New Roman"/>
          <w:b/>
          <w:color w:val="FF0000"/>
          <w:sz w:val="24"/>
          <w:szCs w:val="24"/>
        </w:rPr>
      </w:pPr>
    </w:p>
    <w:p w14:paraId="06636160" w14:textId="77777777" w:rsidR="002346BD" w:rsidRPr="00310ABA" w:rsidRDefault="0053455F" w:rsidP="002A4795">
      <w:pPr>
        <w:spacing w:before="240" w:after="240" w:line="240" w:lineRule="auto"/>
        <w:jc w:val="both"/>
        <w:rPr>
          <w:rFonts w:ascii="Times New Roman" w:hAnsi="Times New Roman" w:cs="Times New Roman"/>
          <w:b/>
          <w:smallCaps/>
          <w:sz w:val="24"/>
          <w:szCs w:val="24"/>
        </w:rPr>
      </w:pPr>
      <w:r>
        <w:rPr>
          <w:rFonts w:ascii="Times New Roman" w:hAnsi="Times New Roman" w:cs="Times New Roman"/>
          <w:b/>
          <w:smallCaps/>
          <w:sz w:val="24"/>
          <w:szCs w:val="24"/>
        </w:rPr>
        <w:t>Summative Evaluation</w:t>
      </w:r>
    </w:p>
    <w:p w14:paraId="2D9B4CC2" w14:textId="77777777" w:rsidR="00055F92" w:rsidRPr="008C1121" w:rsidRDefault="008C1121" w:rsidP="002A4795">
      <w:pPr>
        <w:pStyle w:val="ListParagraph"/>
        <w:numPr>
          <w:ilvl w:val="0"/>
          <w:numId w:val="2"/>
        </w:numPr>
        <w:spacing w:before="240" w:after="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Six months after the service learning initiative, administer the evaluation that you designed as your pretest again </w:t>
      </w:r>
    </w:p>
    <w:p w14:paraId="39DC80C0" w14:textId="77777777" w:rsidR="008C1121" w:rsidRPr="00D400BF" w:rsidRDefault="008C1121" w:rsidP="002A4795">
      <w:pPr>
        <w:pStyle w:val="ListParagraph"/>
        <w:numPr>
          <w:ilvl w:val="0"/>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All participants should evaluate</w:t>
      </w:r>
      <w:r w:rsidRPr="00D400BF">
        <w:rPr>
          <w:rFonts w:ascii="Times New Roman" w:hAnsi="Times New Roman" w:cs="Times New Roman"/>
          <w:b/>
          <w:color w:val="FF0000"/>
          <w:sz w:val="24"/>
          <w:szCs w:val="24"/>
        </w:rPr>
        <w:t xml:space="preserve"> their own skills </w:t>
      </w:r>
    </w:p>
    <w:p w14:paraId="5B440A28" w14:textId="77777777" w:rsidR="008C1121" w:rsidRDefault="008C1121" w:rsidP="002A4795">
      <w:pPr>
        <w:pStyle w:val="ListParagraph"/>
        <w:numPr>
          <w:ilvl w:val="0"/>
          <w:numId w:val="2"/>
        </w:numPr>
        <w:spacing w:before="240" w:after="240" w:line="240" w:lineRule="auto"/>
        <w:jc w:val="both"/>
        <w:rPr>
          <w:rFonts w:ascii="Times New Roman" w:hAnsi="Times New Roman" w:cs="Times New Roman"/>
          <w:b/>
          <w:color w:val="FF0000"/>
          <w:sz w:val="24"/>
          <w:szCs w:val="24"/>
        </w:rPr>
      </w:pPr>
      <w:r w:rsidRPr="00D400BF">
        <w:rPr>
          <w:rFonts w:ascii="Times New Roman" w:hAnsi="Times New Roman" w:cs="Times New Roman"/>
          <w:b/>
          <w:color w:val="FF0000"/>
          <w:sz w:val="24"/>
          <w:szCs w:val="24"/>
        </w:rPr>
        <w:t xml:space="preserve">Each participants immediate supervisor should also </w:t>
      </w:r>
      <w:r>
        <w:rPr>
          <w:rFonts w:ascii="Times New Roman" w:hAnsi="Times New Roman" w:cs="Times New Roman"/>
          <w:b/>
          <w:color w:val="FF0000"/>
          <w:sz w:val="24"/>
          <w:szCs w:val="24"/>
        </w:rPr>
        <w:t xml:space="preserve">evaluate </w:t>
      </w:r>
      <w:r w:rsidRPr="00D400BF">
        <w:rPr>
          <w:rFonts w:ascii="Times New Roman" w:hAnsi="Times New Roman" w:cs="Times New Roman"/>
          <w:b/>
          <w:color w:val="FF0000"/>
          <w:sz w:val="24"/>
          <w:szCs w:val="24"/>
        </w:rPr>
        <w:t>their employee’s skills</w:t>
      </w:r>
    </w:p>
    <w:p w14:paraId="5C469A83" w14:textId="77777777" w:rsidR="008C1121" w:rsidRDefault="008C1121" w:rsidP="002A4795">
      <w:pPr>
        <w:pStyle w:val="ListParagraph"/>
        <w:numPr>
          <w:ilvl w:val="0"/>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Utilize the team reports and the evaluation of leaders to determine what worked well and what needs to be changed in future projects</w:t>
      </w:r>
    </w:p>
    <w:p w14:paraId="1BA288B5" w14:textId="77777777" w:rsidR="0053455F" w:rsidRPr="00D400BF" w:rsidRDefault="0053455F" w:rsidP="002A4795">
      <w:pPr>
        <w:pStyle w:val="ListParagraph"/>
        <w:numPr>
          <w:ilvl w:val="0"/>
          <w:numId w:val="2"/>
        </w:numPr>
        <w:spacing w:before="240" w:after="24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Combine the feedback results you received from the leaders and the evaluations of employees skills to develop a plan for future service initiatives</w:t>
      </w:r>
    </w:p>
    <w:p w14:paraId="4563378F" w14:textId="77777777" w:rsidR="008C1121" w:rsidRPr="00310ABA" w:rsidRDefault="008C1121" w:rsidP="002A4795">
      <w:pPr>
        <w:pStyle w:val="ListParagraph"/>
        <w:spacing w:before="240" w:after="240" w:line="240" w:lineRule="auto"/>
        <w:jc w:val="both"/>
        <w:rPr>
          <w:rFonts w:ascii="Times New Roman" w:hAnsi="Times New Roman" w:cs="Times New Roman"/>
          <w:i/>
          <w:sz w:val="24"/>
          <w:szCs w:val="24"/>
        </w:rPr>
      </w:pPr>
    </w:p>
    <w:p w14:paraId="0A573E72" w14:textId="77777777" w:rsidR="008A0762" w:rsidRPr="00310ABA" w:rsidRDefault="008A0762" w:rsidP="002A4795">
      <w:pPr>
        <w:spacing w:before="240" w:after="240" w:line="240" w:lineRule="auto"/>
        <w:jc w:val="both"/>
        <w:rPr>
          <w:rFonts w:ascii="Times New Roman" w:hAnsi="Times New Roman" w:cs="Times New Roman"/>
          <w:b/>
          <w:sz w:val="24"/>
          <w:szCs w:val="24"/>
        </w:rPr>
      </w:pPr>
    </w:p>
    <w:p w14:paraId="5003588E" w14:textId="77777777" w:rsidR="00BC05FE" w:rsidRPr="009361F6" w:rsidRDefault="00F65445" w:rsidP="002A4795">
      <w:pPr>
        <w:spacing w:before="240" w:after="240" w:line="240" w:lineRule="auto"/>
        <w:jc w:val="both"/>
        <w:rPr>
          <w:rFonts w:ascii="Times New Roman" w:hAnsi="Times New Roman" w:cs="Times New Roman"/>
          <w:b/>
          <w:sz w:val="24"/>
          <w:szCs w:val="24"/>
        </w:rPr>
      </w:pPr>
      <w:r w:rsidRPr="009361F6">
        <w:rPr>
          <w:rFonts w:ascii="Times New Roman" w:hAnsi="Times New Roman" w:cs="Times New Roman"/>
          <w:b/>
          <w:sz w:val="24"/>
          <w:szCs w:val="24"/>
        </w:rPr>
        <w:t xml:space="preserve"> </w:t>
      </w:r>
      <w:r w:rsidR="00310ABA" w:rsidRPr="009361F6">
        <w:rPr>
          <w:rFonts w:ascii="Times New Roman" w:hAnsi="Times New Roman" w:cs="Times New Roman"/>
          <w:b/>
          <w:sz w:val="24"/>
          <w:szCs w:val="24"/>
        </w:rPr>
        <w:t xml:space="preserve">Potential </w:t>
      </w:r>
      <w:r w:rsidR="009361F6" w:rsidRPr="009361F6">
        <w:rPr>
          <w:rFonts w:ascii="Times New Roman" w:hAnsi="Times New Roman" w:cs="Times New Roman"/>
          <w:b/>
          <w:sz w:val="24"/>
          <w:szCs w:val="24"/>
        </w:rPr>
        <w:t>uncertainties</w:t>
      </w:r>
      <w:r w:rsidR="00310ABA" w:rsidRPr="009361F6">
        <w:rPr>
          <w:rFonts w:ascii="Times New Roman" w:hAnsi="Times New Roman" w:cs="Times New Roman"/>
          <w:b/>
          <w:sz w:val="24"/>
          <w:szCs w:val="24"/>
        </w:rPr>
        <w:t xml:space="preserve"> of the model</w:t>
      </w:r>
    </w:p>
    <w:p w14:paraId="2B6921D2" w14:textId="77777777" w:rsidR="00310ABA" w:rsidRPr="009361F6" w:rsidRDefault="00310ABA" w:rsidP="002A4795">
      <w:pPr>
        <w:pStyle w:val="ListParagraph"/>
        <w:numPr>
          <w:ilvl w:val="0"/>
          <w:numId w:val="6"/>
        </w:numPr>
        <w:spacing w:before="240" w:after="240" w:line="240" w:lineRule="auto"/>
        <w:jc w:val="both"/>
        <w:rPr>
          <w:rFonts w:ascii="Times New Roman" w:hAnsi="Times New Roman" w:cs="Times New Roman"/>
          <w:sz w:val="24"/>
          <w:szCs w:val="24"/>
        </w:rPr>
      </w:pPr>
      <w:r w:rsidRPr="009361F6">
        <w:rPr>
          <w:rFonts w:ascii="Times New Roman" w:hAnsi="Times New Roman" w:cs="Times New Roman"/>
          <w:sz w:val="24"/>
          <w:szCs w:val="24"/>
        </w:rPr>
        <w:t>What is the potential for positive employee response to the model?</w:t>
      </w:r>
    </w:p>
    <w:p w14:paraId="7B432DC8" w14:textId="77777777" w:rsidR="00310ABA" w:rsidRPr="009361F6" w:rsidRDefault="00310ABA" w:rsidP="002A4795">
      <w:pPr>
        <w:pStyle w:val="ListParagraph"/>
        <w:numPr>
          <w:ilvl w:val="0"/>
          <w:numId w:val="6"/>
        </w:numPr>
        <w:spacing w:before="240" w:after="240" w:line="240" w:lineRule="auto"/>
        <w:jc w:val="both"/>
        <w:rPr>
          <w:rFonts w:ascii="Times New Roman" w:hAnsi="Times New Roman" w:cs="Times New Roman"/>
          <w:sz w:val="24"/>
          <w:szCs w:val="24"/>
        </w:rPr>
      </w:pPr>
      <w:r w:rsidRPr="009361F6">
        <w:rPr>
          <w:rFonts w:ascii="Times New Roman" w:hAnsi="Times New Roman" w:cs="Times New Roman"/>
          <w:sz w:val="24"/>
          <w:szCs w:val="24"/>
        </w:rPr>
        <w:t>When will the benefit of the model be realized for organizational/</w:t>
      </w:r>
      <w:r w:rsidR="009361F6" w:rsidRPr="009361F6">
        <w:rPr>
          <w:rFonts w:ascii="Times New Roman" w:hAnsi="Times New Roman" w:cs="Times New Roman"/>
          <w:sz w:val="24"/>
          <w:szCs w:val="24"/>
        </w:rPr>
        <w:t>training development? Is the return on investment immediate or distant?</w:t>
      </w:r>
    </w:p>
    <w:p w14:paraId="5B405035" w14:textId="77777777" w:rsidR="009361F6" w:rsidRPr="009361F6" w:rsidRDefault="009361F6" w:rsidP="002A4795">
      <w:pPr>
        <w:pStyle w:val="ListParagraph"/>
        <w:numPr>
          <w:ilvl w:val="0"/>
          <w:numId w:val="6"/>
        </w:numPr>
        <w:spacing w:before="240" w:after="240" w:line="240" w:lineRule="auto"/>
        <w:jc w:val="both"/>
        <w:rPr>
          <w:rFonts w:ascii="Times New Roman" w:hAnsi="Times New Roman" w:cs="Times New Roman"/>
          <w:sz w:val="24"/>
          <w:szCs w:val="24"/>
        </w:rPr>
      </w:pPr>
      <w:r w:rsidRPr="009361F6">
        <w:rPr>
          <w:rFonts w:ascii="Times New Roman" w:hAnsi="Times New Roman" w:cs="Times New Roman"/>
          <w:sz w:val="24"/>
          <w:szCs w:val="24"/>
        </w:rPr>
        <w:t>Why should we adopt this strategy over other or in-house training medium (How do you sell it to upper management)?</w:t>
      </w:r>
    </w:p>
    <w:p w14:paraId="4D51F983" w14:textId="77777777" w:rsidR="00310ABA" w:rsidRPr="00310ABA" w:rsidRDefault="00310ABA" w:rsidP="002A4795">
      <w:pPr>
        <w:spacing w:before="240" w:after="240" w:line="240" w:lineRule="auto"/>
        <w:jc w:val="both"/>
        <w:rPr>
          <w:rFonts w:ascii="Times New Roman" w:hAnsi="Times New Roman" w:cs="Times New Roman"/>
          <w:sz w:val="24"/>
          <w:szCs w:val="24"/>
        </w:rPr>
      </w:pPr>
    </w:p>
    <w:sectPr w:rsidR="00310ABA" w:rsidRPr="00310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2AC"/>
    <w:multiLevelType w:val="hybridMultilevel"/>
    <w:tmpl w:val="6E2E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33DE7"/>
    <w:multiLevelType w:val="hybridMultilevel"/>
    <w:tmpl w:val="BF2C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113F7"/>
    <w:multiLevelType w:val="hybridMultilevel"/>
    <w:tmpl w:val="579C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E2B4A"/>
    <w:multiLevelType w:val="hybridMultilevel"/>
    <w:tmpl w:val="1DA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4478A"/>
    <w:multiLevelType w:val="hybridMultilevel"/>
    <w:tmpl w:val="898C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33460"/>
    <w:multiLevelType w:val="hybridMultilevel"/>
    <w:tmpl w:val="2FA41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FE"/>
    <w:rsid w:val="00055F92"/>
    <w:rsid w:val="000620F3"/>
    <w:rsid w:val="0006229D"/>
    <w:rsid w:val="001A1776"/>
    <w:rsid w:val="001A6049"/>
    <w:rsid w:val="001B2FBC"/>
    <w:rsid w:val="001E33CB"/>
    <w:rsid w:val="00210AD3"/>
    <w:rsid w:val="002346BD"/>
    <w:rsid w:val="00242D23"/>
    <w:rsid w:val="002A4795"/>
    <w:rsid w:val="00310ABA"/>
    <w:rsid w:val="004C1605"/>
    <w:rsid w:val="0053455F"/>
    <w:rsid w:val="0056290F"/>
    <w:rsid w:val="00672DE1"/>
    <w:rsid w:val="006C6FB8"/>
    <w:rsid w:val="00721ED7"/>
    <w:rsid w:val="00731BD4"/>
    <w:rsid w:val="008A0762"/>
    <w:rsid w:val="008A1E05"/>
    <w:rsid w:val="008C1121"/>
    <w:rsid w:val="009328CB"/>
    <w:rsid w:val="009361F6"/>
    <w:rsid w:val="00937932"/>
    <w:rsid w:val="00971EA8"/>
    <w:rsid w:val="00A02344"/>
    <w:rsid w:val="00AC772E"/>
    <w:rsid w:val="00BA5DD3"/>
    <w:rsid w:val="00BB62AE"/>
    <w:rsid w:val="00BC05FE"/>
    <w:rsid w:val="00BE3DA5"/>
    <w:rsid w:val="00C37449"/>
    <w:rsid w:val="00CA0C73"/>
    <w:rsid w:val="00D3395B"/>
    <w:rsid w:val="00D400BF"/>
    <w:rsid w:val="00E40B96"/>
    <w:rsid w:val="00F65445"/>
    <w:rsid w:val="00F66D33"/>
    <w:rsid w:val="00F83E1E"/>
    <w:rsid w:val="00FC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0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1E"/>
    <w:rPr>
      <w:rFonts w:ascii="Tahoma" w:hAnsi="Tahoma" w:cs="Tahoma"/>
      <w:sz w:val="16"/>
      <w:szCs w:val="16"/>
    </w:rPr>
  </w:style>
  <w:style w:type="paragraph" w:styleId="ListParagraph">
    <w:name w:val="List Paragraph"/>
    <w:basedOn w:val="Normal"/>
    <w:uiPriority w:val="34"/>
    <w:qFormat/>
    <w:rsid w:val="00055F92"/>
    <w:pPr>
      <w:ind w:left="720"/>
      <w:contextualSpacing/>
    </w:pPr>
  </w:style>
  <w:style w:type="character" w:styleId="Hyperlink">
    <w:name w:val="Hyperlink"/>
    <w:basedOn w:val="DefaultParagraphFont"/>
    <w:uiPriority w:val="99"/>
    <w:unhideWhenUsed/>
    <w:rsid w:val="00CA0C73"/>
    <w:rPr>
      <w:color w:val="0000FF" w:themeColor="hyperlink"/>
      <w:u w:val="single"/>
    </w:rPr>
  </w:style>
  <w:style w:type="character" w:styleId="CommentReference">
    <w:name w:val="annotation reference"/>
    <w:basedOn w:val="DefaultParagraphFont"/>
    <w:uiPriority w:val="99"/>
    <w:semiHidden/>
    <w:unhideWhenUsed/>
    <w:rsid w:val="00BE3DA5"/>
    <w:rPr>
      <w:sz w:val="16"/>
      <w:szCs w:val="16"/>
    </w:rPr>
  </w:style>
  <w:style w:type="paragraph" w:styleId="CommentText">
    <w:name w:val="annotation text"/>
    <w:basedOn w:val="Normal"/>
    <w:link w:val="CommentTextChar"/>
    <w:uiPriority w:val="99"/>
    <w:semiHidden/>
    <w:unhideWhenUsed/>
    <w:rsid w:val="00BE3DA5"/>
    <w:pPr>
      <w:spacing w:line="240" w:lineRule="auto"/>
    </w:pPr>
    <w:rPr>
      <w:sz w:val="20"/>
      <w:szCs w:val="20"/>
    </w:rPr>
  </w:style>
  <w:style w:type="character" w:customStyle="1" w:styleId="CommentTextChar">
    <w:name w:val="Comment Text Char"/>
    <w:basedOn w:val="DefaultParagraphFont"/>
    <w:link w:val="CommentText"/>
    <w:uiPriority w:val="99"/>
    <w:semiHidden/>
    <w:rsid w:val="00BE3DA5"/>
    <w:rPr>
      <w:sz w:val="20"/>
      <w:szCs w:val="20"/>
    </w:rPr>
  </w:style>
  <w:style w:type="paragraph" w:styleId="CommentSubject">
    <w:name w:val="annotation subject"/>
    <w:basedOn w:val="CommentText"/>
    <w:next w:val="CommentText"/>
    <w:link w:val="CommentSubjectChar"/>
    <w:uiPriority w:val="99"/>
    <w:semiHidden/>
    <w:unhideWhenUsed/>
    <w:rsid w:val="00BE3DA5"/>
    <w:rPr>
      <w:b/>
      <w:bCs/>
    </w:rPr>
  </w:style>
  <w:style w:type="character" w:customStyle="1" w:styleId="CommentSubjectChar">
    <w:name w:val="Comment Subject Char"/>
    <w:basedOn w:val="CommentTextChar"/>
    <w:link w:val="CommentSubject"/>
    <w:uiPriority w:val="99"/>
    <w:semiHidden/>
    <w:rsid w:val="00BE3D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1E"/>
    <w:rPr>
      <w:rFonts w:ascii="Tahoma" w:hAnsi="Tahoma" w:cs="Tahoma"/>
      <w:sz w:val="16"/>
      <w:szCs w:val="16"/>
    </w:rPr>
  </w:style>
  <w:style w:type="paragraph" w:styleId="ListParagraph">
    <w:name w:val="List Paragraph"/>
    <w:basedOn w:val="Normal"/>
    <w:uiPriority w:val="34"/>
    <w:qFormat/>
    <w:rsid w:val="00055F92"/>
    <w:pPr>
      <w:ind w:left="720"/>
      <w:contextualSpacing/>
    </w:pPr>
  </w:style>
  <w:style w:type="character" w:styleId="Hyperlink">
    <w:name w:val="Hyperlink"/>
    <w:basedOn w:val="DefaultParagraphFont"/>
    <w:uiPriority w:val="99"/>
    <w:unhideWhenUsed/>
    <w:rsid w:val="00CA0C73"/>
    <w:rPr>
      <w:color w:val="0000FF" w:themeColor="hyperlink"/>
      <w:u w:val="single"/>
    </w:rPr>
  </w:style>
  <w:style w:type="character" w:styleId="CommentReference">
    <w:name w:val="annotation reference"/>
    <w:basedOn w:val="DefaultParagraphFont"/>
    <w:uiPriority w:val="99"/>
    <w:semiHidden/>
    <w:unhideWhenUsed/>
    <w:rsid w:val="00BE3DA5"/>
    <w:rPr>
      <w:sz w:val="16"/>
      <w:szCs w:val="16"/>
    </w:rPr>
  </w:style>
  <w:style w:type="paragraph" w:styleId="CommentText">
    <w:name w:val="annotation text"/>
    <w:basedOn w:val="Normal"/>
    <w:link w:val="CommentTextChar"/>
    <w:uiPriority w:val="99"/>
    <w:semiHidden/>
    <w:unhideWhenUsed/>
    <w:rsid w:val="00BE3DA5"/>
    <w:pPr>
      <w:spacing w:line="240" w:lineRule="auto"/>
    </w:pPr>
    <w:rPr>
      <w:sz w:val="20"/>
      <w:szCs w:val="20"/>
    </w:rPr>
  </w:style>
  <w:style w:type="character" w:customStyle="1" w:styleId="CommentTextChar">
    <w:name w:val="Comment Text Char"/>
    <w:basedOn w:val="DefaultParagraphFont"/>
    <w:link w:val="CommentText"/>
    <w:uiPriority w:val="99"/>
    <w:semiHidden/>
    <w:rsid w:val="00BE3DA5"/>
    <w:rPr>
      <w:sz w:val="20"/>
      <w:szCs w:val="20"/>
    </w:rPr>
  </w:style>
  <w:style w:type="paragraph" w:styleId="CommentSubject">
    <w:name w:val="annotation subject"/>
    <w:basedOn w:val="CommentText"/>
    <w:next w:val="CommentText"/>
    <w:link w:val="CommentSubjectChar"/>
    <w:uiPriority w:val="99"/>
    <w:semiHidden/>
    <w:unhideWhenUsed/>
    <w:rsid w:val="00BE3DA5"/>
    <w:rPr>
      <w:b/>
      <w:bCs/>
    </w:rPr>
  </w:style>
  <w:style w:type="character" w:customStyle="1" w:styleId="CommentSubjectChar">
    <w:name w:val="Comment Subject Char"/>
    <w:basedOn w:val="CommentTextChar"/>
    <w:link w:val="CommentSubject"/>
    <w:uiPriority w:val="99"/>
    <w:semiHidden/>
    <w:rsid w:val="00BE3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15A0-E65C-44E3-A9A8-BF9308B1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Ed Holton</cp:lastModifiedBy>
  <cp:revision>8</cp:revision>
  <dcterms:created xsi:type="dcterms:W3CDTF">2011-11-18T17:38:00Z</dcterms:created>
  <dcterms:modified xsi:type="dcterms:W3CDTF">2011-11-28T21:04:00Z</dcterms:modified>
</cp:coreProperties>
</file>