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A1" w:rsidRDefault="00D145A1" w:rsidP="00D145A1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145A1" w:rsidRDefault="00D145A1" w:rsidP="00D145A1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Mobility Policy</w:t>
      </w:r>
    </w:p>
    <w:p w:rsidR="00D145A1" w:rsidRDefault="00D145A1" w:rsidP="00D145A1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145A1" w:rsidRDefault="00D145A1" w:rsidP="00D145A1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Objective:</w:t>
      </w:r>
    </w:p>
    <w:p w:rsidR="00D145A1" w:rsidRDefault="00D145A1" w:rsidP="00D145A1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Provide a defined process for cross-functional / department moves</w:t>
      </w:r>
    </w:p>
    <w:p w:rsidR="00061303" w:rsidRDefault="00D145A1" w:rsidP="00D145A1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 w:rsidR="00061303">
        <w:rPr>
          <w:rFonts w:ascii="Arial" w:hAnsi="Arial" w:cs="Arial"/>
          <w:color w:val="000000"/>
          <w:sz w:val="24"/>
          <w:szCs w:val="24"/>
        </w:rPr>
        <w:t>Provide an opportunity for</w:t>
      </w:r>
      <w:r>
        <w:rPr>
          <w:rFonts w:ascii="Arial" w:hAnsi="Arial" w:cs="Arial"/>
          <w:color w:val="000000"/>
          <w:sz w:val="24"/>
          <w:szCs w:val="24"/>
        </w:rPr>
        <w:t xml:space="preserve"> internal talent to </w:t>
      </w:r>
      <w:r w:rsidR="00061303">
        <w:rPr>
          <w:rFonts w:ascii="Arial" w:hAnsi="Arial" w:cs="Arial"/>
          <w:color w:val="000000"/>
          <w:sz w:val="24"/>
          <w:szCs w:val="24"/>
        </w:rPr>
        <w:t xml:space="preserve">take up challenging roles </w:t>
      </w:r>
    </w:p>
    <w:p w:rsidR="00D145A1" w:rsidRDefault="00D145A1" w:rsidP="00D145A1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Retain capable</w:t>
      </w:r>
      <w:r w:rsidR="0006130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talent.</w:t>
      </w:r>
      <w:proofErr w:type="gramEnd"/>
    </w:p>
    <w:p w:rsidR="00D145A1" w:rsidRDefault="00D145A1" w:rsidP="00D145A1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 xml:space="preserve">Increase job </w:t>
      </w:r>
      <w:r w:rsidR="00061303">
        <w:rPr>
          <w:rFonts w:ascii="Arial" w:hAnsi="Arial" w:cs="Arial"/>
          <w:color w:val="000000"/>
          <w:sz w:val="24"/>
          <w:szCs w:val="24"/>
        </w:rPr>
        <w:t xml:space="preserve">satisfaction &amp; </w:t>
      </w:r>
      <w:r>
        <w:rPr>
          <w:rFonts w:ascii="Arial" w:hAnsi="Arial" w:cs="Arial"/>
          <w:color w:val="000000"/>
          <w:sz w:val="24"/>
          <w:szCs w:val="24"/>
        </w:rPr>
        <w:t>development by</w:t>
      </w:r>
      <w:r w:rsidR="0006130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broadening career paths.</w:t>
      </w:r>
      <w:proofErr w:type="gramEnd"/>
    </w:p>
    <w:p w:rsidR="00D145A1" w:rsidRDefault="00D145A1" w:rsidP="00D145A1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145A1" w:rsidRDefault="00D145A1" w:rsidP="00D145A1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145A1" w:rsidRDefault="00D145A1" w:rsidP="00D145A1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Scope:</w:t>
      </w:r>
    </w:p>
    <w:p w:rsidR="00D145A1" w:rsidRDefault="00D145A1" w:rsidP="00D145A1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All Middle &amp; Junior Management level employees across all locations in the company.</w:t>
      </w:r>
    </w:p>
    <w:p w:rsidR="00D145A1" w:rsidRDefault="00D145A1" w:rsidP="00D145A1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145A1" w:rsidRDefault="00D145A1" w:rsidP="00D145A1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145A1" w:rsidRDefault="00D145A1" w:rsidP="00D145A1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Process:</w:t>
      </w:r>
    </w:p>
    <w:p w:rsidR="00D145A1" w:rsidRDefault="00D145A1" w:rsidP="00D145A1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All openings are </w:t>
      </w:r>
      <w:r w:rsidR="001B18E6">
        <w:rPr>
          <w:rFonts w:ascii="Arial" w:hAnsi="Arial" w:cs="Arial"/>
          <w:color w:val="000000"/>
          <w:sz w:val="24"/>
          <w:szCs w:val="24"/>
        </w:rPr>
        <w:t>advertised internally through e-</w:t>
      </w:r>
      <w:r>
        <w:rPr>
          <w:rFonts w:ascii="Arial" w:hAnsi="Arial" w:cs="Arial"/>
          <w:color w:val="000000"/>
          <w:sz w:val="24"/>
          <w:szCs w:val="24"/>
        </w:rPr>
        <w:t>mail from Corporate HR</w:t>
      </w:r>
    </w:p>
    <w:p w:rsidR="00D145A1" w:rsidRDefault="00D145A1" w:rsidP="00D145A1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along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with the J</w:t>
      </w:r>
      <w:r w:rsidR="001B18E6">
        <w:rPr>
          <w:rFonts w:ascii="Arial" w:hAnsi="Arial" w:cs="Arial"/>
          <w:color w:val="000000"/>
          <w:sz w:val="24"/>
          <w:szCs w:val="24"/>
        </w:rPr>
        <w:t>ob description</w:t>
      </w:r>
      <w:r>
        <w:rPr>
          <w:rFonts w:ascii="Arial" w:hAnsi="Arial" w:cs="Arial"/>
          <w:color w:val="000000"/>
          <w:sz w:val="24"/>
          <w:szCs w:val="24"/>
        </w:rPr>
        <w:t>. Employees can apply directly</w:t>
      </w:r>
      <w:r w:rsidR="00566EC7">
        <w:rPr>
          <w:rFonts w:ascii="Arial" w:hAnsi="Arial" w:cs="Arial"/>
          <w:color w:val="000000"/>
          <w:sz w:val="24"/>
          <w:szCs w:val="24"/>
        </w:rPr>
        <w:t xml:space="preserve"> to the same e-</w:t>
      </w:r>
      <w:r>
        <w:rPr>
          <w:rFonts w:ascii="Arial" w:hAnsi="Arial" w:cs="Arial"/>
          <w:color w:val="000000"/>
          <w:sz w:val="24"/>
          <w:szCs w:val="24"/>
        </w:rPr>
        <w:t>mail id</w:t>
      </w:r>
    </w:p>
    <w:p w:rsidR="00D145A1" w:rsidRDefault="00D145A1" w:rsidP="00D145A1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for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10 days. Short listing of applications based on profile match is done,</w:t>
      </w:r>
    </w:p>
    <w:p w:rsidR="00D145A1" w:rsidRDefault="00D145A1" w:rsidP="00D145A1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followed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by interview with the candidates along with the Business Head</w:t>
      </w:r>
    </w:p>
    <w:p w:rsidR="00D145A1" w:rsidRDefault="00D145A1" w:rsidP="00D145A1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and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HR Manager. Selected candidates are informed along with all</w:t>
      </w:r>
    </w:p>
    <w:p w:rsidR="006925AC" w:rsidRDefault="00D145A1" w:rsidP="00D145A1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concerned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and the date of transfer is finalized which is usually after 90 days of the date of selection.</w:t>
      </w:r>
    </w:p>
    <w:p w:rsidR="00D145A1" w:rsidRDefault="00D145A1" w:rsidP="00D145A1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:rsidR="00D145A1" w:rsidRDefault="00D145A1" w:rsidP="00D145A1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Result:</w:t>
      </w:r>
    </w:p>
    <w:p w:rsidR="00D145A1" w:rsidRDefault="00D145A1" w:rsidP="00D145A1">
      <w:pPr>
        <w:autoSpaceDE w:val="0"/>
        <w:autoSpaceDN w:val="0"/>
        <w:adjustRightInd w:val="0"/>
        <w:spacing w:before="0" w:beforeAutospacing="0" w:after="0" w:afterAutospacing="0"/>
      </w:pPr>
      <w:r>
        <w:rPr>
          <w:rFonts w:ascii="Arial" w:hAnsi="Arial" w:cs="Arial"/>
          <w:color w:val="000000"/>
          <w:sz w:val="24"/>
          <w:szCs w:val="24"/>
        </w:rPr>
        <w:t>Over 1000 employees have benefitted from this initiative</w:t>
      </w:r>
    </w:p>
    <w:sectPr w:rsidR="00D145A1" w:rsidSect="00692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145A1"/>
    <w:rsid w:val="00010769"/>
    <w:rsid w:val="00061303"/>
    <w:rsid w:val="001B18E6"/>
    <w:rsid w:val="0055681E"/>
    <w:rsid w:val="00566EC7"/>
    <w:rsid w:val="006925AC"/>
    <w:rsid w:val="00D145A1"/>
    <w:rsid w:val="00D8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sumant</dc:creator>
  <cp:lastModifiedBy>madhumita</cp:lastModifiedBy>
  <cp:revision>2</cp:revision>
  <dcterms:created xsi:type="dcterms:W3CDTF">2013-06-27T06:53:00Z</dcterms:created>
  <dcterms:modified xsi:type="dcterms:W3CDTF">2013-06-27T10:24:00Z</dcterms:modified>
</cp:coreProperties>
</file>